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3AB7" w14:textId="28F31BA3" w:rsidR="00F15196" w:rsidRPr="00552E62" w:rsidRDefault="00AD3CCF">
      <w:pPr>
        <w:rPr>
          <w:b/>
          <w:bCs/>
        </w:rPr>
      </w:pPr>
      <w:r w:rsidRPr="00552E62">
        <w:rPr>
          <w:b/>
          <w:bCs/>
        </w:rPr>
        <w:t>Tillykke med din introstilling i Intern Medicin!</w:t>
      </w:r>
    </w:p>
    <w:p w14:paraId="06D2E56B" w14:textId="629465C0" w:rsidR="003B0E18" w:rsidRDefault="003B0E18" w:rsidP="00552E62">
      <w:pPr>
        <w:spacing w:after="0" w:line="360" w:lineRule="auto"/>
      </w:pPr>
      <w:r>
        <w:t xml:space="preserve">Du vil modtage en beskrivelse af </w:t>
      </w:r>
      <w:r w:rsidR="00421D95">
        <w:t>den/de afdeling(er) som indgår i din I-stilling</w:t>
      </w:r>
      <w:r>
        <w:t xml:space="preserve"> umiddelbart før eller ved start på din ansættelse på afdelingen.</w:t>
      </w:r>
    </w:p>
    <w:p w14:paraId="0A3AE85A" w14:textId="57267924" w:rsidR="003B0E18" w:rsidRDefault="003B0E18" w:rsidP="00552E62">
      <w:pPr>
        <w:spacing w:after="0" w:line="360" w:lineRule="auto"/>
      </w:pPr>
      <w:r>
        <w:t xml:space="preserve">I målbeskrivelsen </w:t>
      </w:r>
      <w:r w:rsidRPr="00421D95">
        <w:rPr>
          <w:highlight w:val="yellow"/>
        </w:rPr>
        <w:t>[indsæt link]</w:t>
      </w:r>
      <w:r>
        <w:t xml:space="preserve"> kan du se en mere omfattende beskrivelse af mål og kompetencevurderingsmetoderne. </w:t>
      </w:r>
    </w:p>
    <w:p w14:paraId="4509A7F4" w14:textId="0838055C" w:rsidR="003B0E18" w:rsidRDefault="003B0E18" w:rsidP="00552E62">
      <w:pPr>
        <w:spacing w:after="0" w:line="360" w:lineRule="auto"/>
      </w:pPr>
      <w:r>
        <w:t>Dette program indeholder en angivelse af</w:t>
      </w:r>
      <w:r w:rsidR="00421D95">
        <w:t>,</w:t>
      </w:r>
      <w:r>
        <w:t xml:space="preserve"> hvornår du skal opnå de forskellige mål. Nog</w:t>
      </w:r>
      <w:r w:rsidR="00552E62">
        <w:t>le</w:t>
      </w:r>
      <w:r>
        <w:t xml:space="preserve"> gange har man brug for at gennemføre en kompetencevurdering flere gange, idet en kompetencevurdering i sig selv også kan være en måde at tilegne sig kompetencen på.</w:t>
      </w:r>
    </w:p>
    <w:p w14:paraId="1032CB58" w14:textId="683252B1" w:rsidR="00552E62" w:rsidRDefault="00552E62" w:rsidP="00552E62">
      <w:pPr>
        <w:spacing w:after="0" w:line="360" w:lineRule="auto"/>
      </w:pPr>
      <w:r>
        <w:t>360 graders feedback kræver at samarbejdspartnerne har opnået er godt kendskab til den læge, de skal give feedback. Det skal derfor gennemføres tidligst efter ca. 4. måneder</w:t>
      </w:r>
      <w:r w:rsidR="00421D95">
        <w:t xml:space="preserve"> (hvis din I stilling kun indebærer ansættelse på én afdeling kan du evt. vente til efter ca. 6 måneder)</w:t>
      </w:r>
      <w:r>
        <w:t>. Nogle gange vil man have brug for at gentage 360 graders feedback i andet halvår.</w:t>
      </w:r>
    </w:p>
    <w:p w14:paraId="23677EC4" w14:textId="77777777" w:rsidR="003B0E18" w:rsidRDefault="003B0E18"/>
    <w:p w14:paraId="4471E599" w14:textId="77777777" w:rsidR="00AD3CCF" w:rsidRDefault="00AD3CCF"/>
    <w:tbl>
      <w:tblPr>
        <w:tblpPr w:leftFromText="141" w:rightFromText="141" w:vertAnchor="text" w:horzAnchor="margin" w:tblpXSpec="center" w:tblpY="146"/>
        <w:tblW w:w="12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35"/>
        <w:gridCol w:w="4253"/>
        <w:gridCol w:w="3969"/>
        <w:gridCol w:w="1985"/>
      </w:tblGrid>
      <w:tr w:rsidR="00622CD1" w:rsidRPr="004551EE" w14:paraId="611E4650" w14:textId="6455BA34" w:rsidTr="00421D95">
        <w:trPr>
          <w:trHeight w:val="1144"/>
        </w:trPr>
        <w:tc>
          <w:tcPr>
            <w:tcW w:w="6516" w:type="dxa"/>
            <w:gridSpan w:val="3"/>
            <w:shd w:val="clear" w:color="auto" w:fill="auto"/>
            <w:vAlign w:val="center"/>
          </w:tcPr>
          <w:p w14:paraId="06E256D8" w14:textId="77777777" w:rsidR="00622CD1" w:rsidRPr="004551EE" w:rsidRDefault="00622CD1" w:rsidP="00990AAA">
            <w:pPr>
              <w:jc w:val="center"/>
              <w:rPr>
                <w:b/>
              </w:rPr>
            </w:pPr>
            <w:r w:rsidRPr="004551EE">
              <w:rPr>
                <w:b/>
              </w:rPr>
              <w:t>Kompetencer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AB2D2B" w14:textId="77777777" w:rsidR="00622CD1" w:rsidRPr="004551EE" w:rsidRDefault="00622CD1" w:rsidP="00990AAA">
            <w:pPr>
              <w:jc w:val="center"/>
              <w:rPr>
                <w:b/>
              </w:rPr>
            </w:pPr>
            <w:r w:rsidRPr="004551EE">
              <w:rPr>
                <w:b/>
              </w:rPr>
              <w:t>Kompetencevurderingsmetode(r)</w:t>
            </w:r>
          </w:p>
          <w:p w14:paraId="39F0ACB4" w14:textId="77777777" w:rsidR="00622CD1" w:rsidRPr="004551EE" w:rsidRDefault="00622CD1" w:rsidP="00990AAA">
            <w:pPr>
              <w:jc w:val="center"/>
              <w:rPr>
                <w:b/>
              </w:rPr>
            </w:pPr>
            <w:r w:rsidRPr="004551EE">
              <w:rPr>
                <w:b/>
              </w:rPr>
              <w:t>obligatorisk(e)</w:t>
            </w:r>
          </w:p>
        </w:tc>
        <w:tc>
          <w:tcPr>
            <w:tcW w:w="1985" w:type="dxa"/>
          </w:tcPr>
          <w:p w14:paraId="47D55A65" w14:textId="0D3D6AD4" w:rsidR="00622CD1" w:rsidRPr="004551EE" w:rsidRDefault="00622CD1" w:rsidP="00990AAA">
            <w:pPr>
              <w:jc w:val="center"/>
              <w:rPr>
                <w:b/>
              </w:rPr>
            </w:pPr>
            <w:r>
              <w:rPr>
                <w:b/>
              </w:rPr>
              <w:t xml:space="preserve">Tidspunkt for </w:t>
            </w:r>
            <w:r w:rsidR="00421D95">
              <w:rPr>
                <w:b/>
              </w:rPr>
              <w:t>opnåelse af kompetencen</w:t>
            </w:r>
          </w:p>
        </w:tc>
      </w:tr>
      <w:tr w:rsidR="00622CD1" w:rsidRPr="00370E02" w14:paraId="49A93A7D" w14:textId="5EF9B80B" w:rsidTr="00421D95">
        <w:trPr>
          <w:trHeight w:val="1114"/>
        </w:trPr>
        <w:tc>
          <w:tcPr>
            <w:tcW w:w="828" w:type="dxa"/>
            <w:shd w:val="clear" w:color="auto" w:fill="auto"/>
          </w:tcPr>
          <w:p w14:paraId="617C4B7E" w14:textId="77777777" w:rsidR="00622CD1" w:rsidRPr="00031F12" w:rsidRDefault="00622CD1" w:rsidP="00990AAA">
            <w:pPr>
              <w:jc w:val="center"/>
              <w:rPr>
                <w:b/>
                <w:bCs/>
              </w:rPr>
            </w:pPr>
            <w:r w:rsidRPr="00031F12">
              <w:rPr>
                <w:b/>
                <w:bCs/>
              </w:rPr>
              <w:t>Nr.</w:t>
            </w:r>
          </w:p>
        </w:tc>
        <w:tc>
          <w:tcPr>
            <w:tcW w:w="1435" w:type="dxa"/>
            <w:shd w:val="clear" w:color="auto" w:fill="auto"/>
          </w:tcPr>
          <w:p w14:paraId="78691835" w14:textId="77777777" w:rsidR="00622CD1" w:rsidRPr="00031F12" w:rsidRDefault="00622CD1" w:rsidP="00990AAA">
            <w:pPr>
              <w:jc w:val="center"/>
              <w:rPr>
                <w:b/>
                <w:bCs/>
              </w:rPr>
            </w:pPr>
            <w:r w:rsidRPr="00031F12">
              <w:rPr>
                <w:b/>
                <w:bCs/>
              </w:rPr>
              <w:t>Kompetence</w:t>
            </w:r>
          </w:p>
        </w:tc>
        <w:tc>
          <w:tcPr>
            <w:tcW w:w="4253" w:type="dxa"/>
            <w:shd w:val="clear" w:color="auto" w:fill="auto"/>
          </w:tcPr>
          <w:p w14:paraId="72D2979F" w14:textId="77777777" w:rsidR="00622CD1" w:rsidRPr="00031F12" w:rsidRDefault="00622CD1" w:rsidP="00990AAA">
            <w:pPr>
              <w:spacing w:after="0"/>
              <w:jc w:val="center"/>
              <w:rPr>
                <w:b/>
                <w:bCs/>
              </w:rPr>
            </w:pPr>
            <w:r w:rsidRPr="00031F12">
              <w:rPr>
                <w:b/>
                <w:bCs/>
              </w:rPr>
              <w:t>Konkretisering af</w:t>
            </w:r>
            <w:r>
              <w:rPr>
                <w:b/>
                <w:bCs/>
              </w:rPr>
              <w:t xml:space="preserve"> </w:t>
            </w:r>
            <w:r w:rsidRPr="00031F12">
              <w:rPr>
                <w:b/>
                <w:bCs/>
              </w:rPr>
              <w:t>kompetence</w:t>
            </w:r>
          </w:p>
          <w:p w14:paraId="140F9E09" w14:textId="77777777" w:rsidR="00622CD1" w:rsidRPr="00031F12" w:rsidRDefault="00622CD1" w:rsidP="00990AAA">
            <w:pPr>
              <w:spacing w:after="0"/>
              <w:jc w:val="center"/>
              <w:rPr>
                <w:b/>
                <w:bCs/>
              </w:rPr>
            </w:pPr>
            <w:r w:rsidRPr="00031F12">
              <w:rPr>
                <w:b/>
                <w:bCs/>
              </w:rPr>
              <w:t>(</w:t>
            </w:r>
            <w:proofErr w:type="gramStart"/>
            <w:r w:rsidRPr="00031F12">
              <w:rPr>
                <w:b/>
                <w:bCs/>
              </w:rPr>
              <w:t>inklusiv</w:t>
            </w:r>
            <w:proofErr w:type="gramEnd"/>
            <w:r w:rsidRPr="00031F12">
              <w:rPr>
                <w:b/>
                <w:bCs/>
              </w:rPr>
              <w:t xml:space="preserve"> lægeroller)</w:t>
            </w:r>
          </w:p>
        </w:tc>
        <w:tc>
          <w:tcPr>
            <w:tcW w:w="3969" w:type="dxa"/>
            <w:shd w:val="clear" w:color="auto" w:fill="auto"/>
          </w:tcPr>
          <w:p w14:paraId="2D73AC64" w14:textId="77777777" w:rsidR="00622CD1" w:rsidRPr="00370E02" w:rsidRDefault="00622CD1" w:rsidP="00990AAA"/>
        </w:tc>
        <w:tc>
          <w:tcPr>
            <w:tcW w:w="1985" w:type="dxa"/>
          </w:tcPr>
          <w:p w14:paraId="2D1678A8" w14:textId="77777777" w:rsidR="00622CD1" w:rsidRPr="00370E02" w:rsidRDefault="00622CD1" w:rsidP="00990AAA"/>
        </w:tc>
      </w:tr>
      <w:tr w:rsidR="00622CD1" w:rsidRPr="00370E02" w14:paraId="469C5504" w14:textId="521F85C5" w:rsidTr="00421D95">
        <w:trPr>
          <w:trHeight w:val="1114"/>
        </w:trPr>
        <w:tc>
          <w:tcPr>
            <w:tcW w:w="828" w:type="dxa"/>
            <w:shd w:val="clear" w:color="auto" w:fill="auto"/>
          </w:tcPr>
          <w:p w14:paraId="7C35B628" w14:textId="77777777" w:rsidR="00622CD1" w:rsidRPr="00031F12" w:rsidRDefault="00622CD1" w:rsidP="00990AAA">
            <w:pPr>
              <w:spacing w:line="240" w:lineRule="auto"/>
              <w:jc w:val="center"/>
              <w:rPr>
                <w:b/>
                <w:bCs/>
              </w:rPr>
            </w:pPr>
            <w:r>
              <w:t>I1</w:t>
            </w:r>
          </w:p>
        </w:tc>
        <w:tc>
          <w:tcPr>
            <w:tcW w:w="1435" w:type="dxa"/>
            <w:shd w:val="clear" w:color="auto" w:fill="auto"/>
          </w:tcPr>
          <w:p w14:paraId="339A1A30" w14:textId="77777777" w:rsidR="00622CD1" w:rsidRPr="00031F12" w:rsidRDefault="00622CD1" w:rsidP="00990AAA">
            <w:pPr>
              <w:spacing w:line="240" w:lineRule="auto"/>
              <w:jc w:val="center"/>
              <w:rPr>
                <w:b/>
                <w:bCs/>
              </w:rPr>
            </w:pPr>
            <w:r>
              <w:t>Varetage vagtarbejde</w:t>
            </w:r>
          </w:p>
        </w:tc>
        <w:tc>
          <w:tcPr>
            <w:tcW w:w="4253" w:type="dxa"/>
            <w:shd w:val="clear" w:color="auto" w:fill="auto"/>
          </w:tcPr>
          <w:p w14:paraId="39EB6E71" w14:textId="77777777" w:rsidR="00622CD1" w:rsidRDefault="00622CD1" w:rsidP="00990AAA">
            <w:pPr>
              <w:spacing w:line="240" w:lineRule="auto"/>
            </w:pPr>
            <w:r w:rsidRPr="005909F9">
              <w:t>Påtage sig lederrollen, demonstrere samarbejdsevne</w:t>
            </w:r>
            <w:r>
              <w:t xml:space="preserve"> og kommunikation</w:t>
            </w:r>
            <w:r w:rsidRPr="005909F9">
              <w:t xml:space="preserve"> i relation til plejepersonale, patienter og pårørende og udvise den nødvendige medicinske ekspertkompetence jf. </w:t>
            </w:r>
            <w:r>
              <w:lastRenderedPageBreak/>
              <w:t xml:space="preserve">kompetence </w:t>
            </w:r>
            <w:r w:rsidRPr="005909F9">
              <w:t xml:space="preserve">nr. </w:t>
            </w:r>
            <w:r>
              <w:t>8-21</w:t>
            </w:r>
            <w:r w:rsidRPr="005909F9">
              <w:t xml:space="preserve"> samt særligt fokus på tolkning af </w:t>
            </w:r>
            <w:proofErr w:type="spellStart"/>
            <w:r w:rsidRPr="005909F9">
              <w:t>paraklinik</w:t>
            </w:r>
            <w:proofErr w:type="spellEnd"/>
          </w:p>
          <w:p w14:paraId="17F8B813" w14:textId="77777777" w:rsidR="00622CD1" w:rsidRPr="00031F12" w:rsidRDefault="00622CD1" w:rsidP="00990AAA">
            <w:pPr>
              <w:spacing w:line="240" w:lineRule="auto"/>
              <w:rPr>
                <w:b/>
                <w:bCs/>
              </w:rPr>
            </w:pPr>
            <w:r>
              <w:t>(</w:t>
            </w:r>
            <w:r w:rsidRPr="00703D59">
              <w:rPr>
                <w:b/>
                <w:bCs/>
              </w:rPr>
              <w:t>Leder- og administrator, kommunikator, samarbejder, medicinsk ekspert</w:t>
            </w:r>
            <w:r>
              <w:rPr>
                <w:b/>
                <w:bCs/>
              </w:rPr>
              <w:t>, professionel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2175358B" w14:textId="77777777" w:rsidR="00622CD1" w:rsidRDefault="00622CD1" w:rsidP="00990AAA">
            <w:pPr>
              <w:spacing w:line="240" w:lineRule="auto"/>
            </w:pPr>
            <w:r>
              <w:lastRenderedPageBreak/>
              <w:t>360-graders evaluering*</w:t>
            </w:r>
          </w:p>
          <w:p w14:paraId="2893E838" w14:textId="77777777" w:rsidR="00622CD1" w:rsidRDefault="00622CD1" w:rsidP="00990AAA">
            <w:pPr>
              <w:spacing w:line="240" w:lineRule="auto"/>
            </w:pPr>
            <w:r>
              <w:t>Struktureret observation ved brug af kompetencekort vedr. vagtarbejde (IA)</w:t>
            </w:r>
          </w:p>
          <w:p w14:paraId="4D407433" w14:textId="77777777" w:rsidR="00622CD1" w:rsidRDefault="00622CD1" w:rsidP="00990AAA">
            <w:pPr>
              <w:spacing w:line="240" w:lineRule="auto"/>
            </w:pPr>
            <w:r>
              <w:lastRenderedPageBreak/>
              <w:t>Struktureret observation ved brug af kompetencekort vedr. konference (IB)</w:t>
            </w:r>
          </w:p>
          <w:p w14:paraId="3CB6A9C9" w14:textId="77777777" w:rsidR="00622CD1" w:rsidRPr="00370E02" w:rsidRDefault="00622CD1" w:rsidP="00990AAA">
            <w:pPr>
              <w:spacing w:line="240" w:lineRule="auto"/>
            </w:pPr>
            <w:proofErr w:type="spellStart"/>
            <w:r>
              <w:t>Paraklinisk</w:t>
            </w:r>
            <w:proofErr w:type="spellEnd"/>
            <w:r>
              <w:t xml:space="preserve"> kompetencekort (IF)</w:t>
            </w:r>
          </w:p>
        </w:tc>
        <w:tc>
          <w:tcPr>
            <w:tcW w:w="1985" w:type="dxa"/>
          </w:tcPr>
          <w:p w14:paraId="1E5BAE03" w14:textId="0369F0BD" w:rsidR="00622CD1" w:rsidRDefault="00622CD1" w:rsidP="00622CD1">
            <w:pPr>
              <w:spacing w:line="240" w:lineRule="auto"/>
            </w:pPr>
            <w:r>
              <w:lastRenderedPageBreak/>
              <w:t>Første halvår</w:t>
            </w:r>
          </w:p>
        </w:tc>
      </w:tr>
      <w:tr w:rsidR="00622CD1" w:rsidRPr="00370E02" w14:paraId="79A6601B" w14:textId="3E2F5B98" w:rsidTr="00421D95">
        <w:trPr>
          <w:trHeight w:val="1114"/>
        </w:trPr>
        <w:tc>
          <w:tcPr>
            <w:tcW w:w="828" w:type="dxa"/>
            <w:shd w:val="clear" w:color="auto" w:fill="auto"/>
          </w:tcPr>
          <w:p w14:paraId="767661DA" w14:textId="77777777" w:rsidR="00622CD1" w:rsidRPr="00031F12" w:rsidRDefault="00622CD1" w:rsidP="00990AAA">
            <w:pPr>
              <w:jc w:val="center"/>
              <w:rPr>
                <w:b/>
                <w:bCs/>
              </w:rPr>
            </w:pPr>
            <w:r>
              <w:t>I2</w:t>
            </w:r>
          </w:p>
        </w:tc>
        <w:tc>
          <w:tcPr>
            <w:tcW w:w="1435" w:type="dxa"/>
            <w:shd w:val="clear" w:color="auto" w:fill="auto"/>
          </w:tcPr>
          <w:p w14:paraId="3694DB83" w14:textId="77777777" w:rsidR="00622CD1" w:rsidRPr="00031F12" w:rsidRDefault="00622CD1" w:rsidP="00990AAA">
            <w:pPr>
              <w:jc w:val="center"/>
              <w:rPr>
                <w:b/>
                <w:bCs/>
              </w:rPr>
            </w:pPr>
            <w:r>
              <w:t>Varetage stuegang</w:t>
            </w:r>
          </w:p>
        </w:tc>
        <w:tc>
          <w:tcPr>
            <w:tcW w:w="4253" w:type="dxa"/>
            <w:shd w:val="clear" w:color="auto" w:fill="auto"/>
          </w:tcPr>
          <w:p w14:paraId="07B5F90D" w14:textId="77777777" w:rsidR="00622CD1" w:rsidRDefault="00622CD1" w:rsidP="00990AAA">
            <w:pPr>
              <w:spacing w:line="240" w:lineRule="auto"/>
            </w:pPr>
            <w:r w:rsidRPr="00EF26C4">
              <w:t>Påtage sig lederrollen, demonstrere samarbejdsevne</w:t>
            </w:r>
            <w:r>
              <w:t xml:space="preserve"> </w:t>
            </w:r>
            <w:r w:rsidRPr="001132FF">
              <w:t>og kommunikation</w:t>
            </w:r>
            <w:r w:rsidRPr="00EF26C4">
              <w:t xml:space="preserve"> i relation til plejepersonale, patienter og pårørende og udvise den nødvendige medicinske ekspertkompetence jf. </w:t>
            </w:r>
            <w:r>
              <w:t>kompetence</w:t>
            </w:r>
            <w:r w:rsidRPr="00EF26C4">
              <w:t xml:space="preserve"> nr. </w:t>
            </w:r>
            <w:r>
              <w:t xml:space="preserve">8-21 samt særligt fokus på tolkning af </w:t>
            </w:r>
            <w:proofErr w:type="spellStart"/>
            <w:r>
              <w:t>paraklinik</w:t>
            </w:r>
            <w:proofErr w:type="spellEnd"/>
          </w:p>
          <w:p w14:paraId="6B200DA2" w14:textId="77777777" w:rsidR="00622CD1" w:rsidRDefault="00622CD1" w:rsidP="00990AAA">
            <w:pPr>
              <w:spacing w:line="240" w:lineRule="auto"/>
              <w:rPr>
                <w:b/>
              </w:rPr>
            </w:pPr>
            <w:r>
              <w:t>(</w:t>
            </w:r>
            <w:r w:rsidRPr="00C96BE6">
              <w:rPr>
                <w:b/>
              </w:rPr>
              <w:t>Leder- og administrator</w:t>
            </w:r>
            <w:r>
              <w:rPr>
                <w:b/>
              </w:rPr>
              <w:t>, kommunikator, samarbejder, medicinsk ekspert, professionel)</w:t>
            </w:r>
          </w:p>
          <w:p w14:paraId="47B7FC9B" w14:textId="77777777" w:rsidR="00622CD1" w:rsidRPr="00031F12" w:rsidRDefault="00622CD1" w:rsidP="00990AAA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14:paraId="60B7996E" w14:textId="77777777" w:rsidR="00622CD1" w:rsidRDefault="00622CD1" w:rsidP="00990AAA">
            <w:pPr>
              <w:spacing w:line="240" w:lineRule="auto"/>
            </w:pPr>
            <w:r>
              <w:t>360-graders evaluering*</w:t>
            </w:r>
          </w:p>
          <w:p w14:paraId="7E85FB81" w14:textId="77777777" w:rsidR="00622CD1" w:rsidRDefault="00622CD1" w:rsidP="00990AAA">
            <w:pPr>
              <w:spacing w:line="240" w:lineRule="auto"/>
            </w:pPr>
            <w:r>
              <w:t>Struktureret observation ved brug af kompetencekort vedr. konference (IB)</w:t>
            </w:r>
          </w:p>
          <w:p w14:paraId="750E8F4D" w14:textId="77777777" w:rsidR="00622CD1" w:rsidRDefault="00622CD1" w:rsidP="00990AAA">
            <w:pPr>
              <w:spacing w:line="240" w:lineRule="auto"/>
            </w:pPr>
            <w:r>
              <w:t>Struktureret observation ved brug af kompetencekort vedr. stuegang (IC)</w:t>
            </w:r>
          </w:p>
          <w:p w14:paraId="4A9C7E86" w14:textId="77777777" w:rsidR="00622CD1" w:rsidRDefault="00622CD1" w:rsidP="00990AAA">
            <w:pPr>
              <w:spacing w:line="240" w:lineRule="auto"/>
            </w:pPr>
            <w:r>
              <w:t>Audit af udskrivelse (ID)</w:t>
            </w:r>
          </w:p>
          <w:p w14:paraId="70AEB6C4" w14:textId="77777777" w:rsidR="00622CD1" w:rsidRPr="00370E02" w:rsidRDefault="00622CD1" w:rsidP="00990AAA">
            <w:pPr>
              <w:spacing w:line="240" w:lineRule="auto"/>
            </w:pPr>
          </w:p>
        </w:tc>
        <w:tc>
          <w:tcPr>
            <w:tcW w:w="1985" w:type="dxa"/>
          </w:tcPr>
          <w:p w14:paraId="39D99A08" w14:textId="133BA4C1" w:rsidR="00622CD1" w:rsidRDefault="00622CD1" w:rsidP="00990AAA">
            <w:pPr>
              <w:spacing w:line="240" w:lineRule="auto"/>
            </w:pPr>
            <w:r>
              <w:t>Første halvår</w:t>
            </w:r>
          </w:p>
        </w:tc>
      </w:tr>
      <w:tr w:rsidR="00622CD1" w:rsidRPr="00370E02" w14:paraId="1858F23B" w14:textId="6BF6E724" w:rsidTr="00421D95">
        <w:trPr>
          <w:trHeight w:val="2689"/>
        </w:trPr>
        <w:tc>
          <w:tcPr>
            <w:tcW w:w="828" w:type="dxa"/>
            <w:shd w:val="clear" w:color="auto" w:fill="auto"/>
          </w:tcPr>
          <w:p w14:paraId="7EC1E304" w14:textId="77777777" w:rsidR="00622CD1" w:rsidRPr="00031F12" w:rsidRDefault="00622CD1" w:rsidP="00990AAA">
            <w:pPr>
              <w:spacing w:line="240" w:lineRule="auto"/>
              <w:jc w:val="center"/>
              <w:rPr>
                <w:b/>
                <w:bCs/>
              </w:rPr>
            </w:pPr>
            <w:r>
              <w:t>I3</w:t>
            </w:r>
          </w:p>
        </w:tc>
        <w:tc>
          <w:tcPr>
            <w:tcW w:w="1435" w:type="dxa"/>
            <w:shd w:val="clear" w:color="auto" w:fill="auto"/>
          </w:tcPr>
          <w:p w14:paraId="6F2F105A" w14:textId="77777777" w:rsidR="00622CD1" w:rsidRPr="00031F12" w:rsidRDefault="00622CD1" w:rsidP="00990AAA">
            <w:pPr>
              <w:spacing w:line="240" w:lineRule="auto"/>
              <w:jc w:val="center"/>
              <w:rPr>
                <w:b/>
                <w:bCs/>
              </w:rPr>
            </w:pPr>
            <w:r w:rsidRPr="001968B5">
              <w:t>Varetage god kommunikation</w:t>
            </w:r>
          </w:p>
        </w:tc>
        <w:tc>
          <w:tcPr>
            <w:tcW w:w="4253" w:type="dxa"/>
            <w:shd w:val="clear" w:color="auto" w:fill="auto"/>
          </w:tcPr>
          <w:p w14:paraId="7B934F4B" w14:textId="77777777" w:rsidR="00622CD1" w:rsidRDefault="00622CD1" w:rsidP="00990AAA">
            <w:pPr>
              <w:spacing w:line="240" w:lineRule="auto"/>
            </w:pPr>
            <w:r>
              <w:t>Indhente information fra patienter og pårørende        f.eks. stille relevante spørgsmål, lytte og forstå og give plads til samtalepartneren.</w:t>
            </w:r>
          </w:p>
          <w:p w14:paraId="5D55E129" w14:textId="77777777" w:rsidR="00622CD1" w:rsidRDefault="00622CD1" w:rsidP="00990AAA">
            <w:pPr>
              <w:spacing w:line="240" w:lineRule="auto"/>
            </w:pPr>
            <w:r>
              <w:t>Videregive og indhente information ved tværfaglige møder, ved stuegang og konferencer og i journalnotater og epikriser, f.eks. både mundtligt og skriftligt at kunne fremstille en problemstilling kortfattet og struktureret samt formulere en konklusion.</w:t>
            </w:r>
          </w:p>
          <w:p w14:paraId="42ABD7E8" w14:textId="77777777" w:rsidR="00622CD1" w:rsidRPr="00031F12" w:rsidRDefault="00622CD1" w:rsidP="00990AAA">
            <w:pPr>
              <w:spacing w:line="240" w:lineRule="auto"/>
              <w:rPr>
                <w:b/>
                <w:bCs/>
              </w:rPr>
            </w:pPr>
            <w:r>
              <w:lastRenderedPageBreak/>
              <w:t>(</w:t>
            </w:r>
            <w:r w:rsidRPr="00031F12">
              <w:rPr>
                <w:b/>
                <w:bCs/>
              </w:rPr>
              <w:t>Kommunikator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58CD89EC" w14:textId="77777777" w:rsidR="00622CD1" w:rsidRDefault="00622CD1" w:rsidP="00990AAA">
            <w:pPr>
              <w:spacing w:line="240" w:lineRule="auto"/>
            </w:pPr>
            <w:r>
              <w:lastRenderedPageBreak/>
              <w:t>360-graders evaluering*</w:t>
            </w:r>
          </w:p>
          <w:p w14:paraId="603116DF" w14:textId="77777777" w:rsidR="00622CD1" w:rsidRDefault="00622CD1" w:rsidP="00990AAA">
            <w:pPr>
              <w:spacing w:line="240" w:lineRule="auto"/>
            </w:pPr>
            <w:r>
              <w:t>Struktureret observation ved brug af kompetencekort vedr. vagtarbejde (IA)</w:t>
            </w:r>
          </w:p>
          <w:p w14:paraId="564757AE" w14:textId="77777777" w:rsidR="00622CD1" w:rsidRDefault="00622CD1" w:rsidP="00990AAA">
            <w:pPr>
              <w:spacing w:line="240" w:lineRule="auto"/>
            </w:pPr>
            <w:r>
              <w:t>Struktureret observation ved brug af kompetencekort vedr. konference (IB)</w:t>
            </w:r>
          </w:p>
          <w:p w14:paraId="09FB92EB" w14:textId="77777777" w:rsidR="00622CD1" w:rsidRDefault="00622CD1" w:rsidP="00990AAA">
            <w:pPr>
              <w:spacing w:line="240" w:lineRule="auto"/>
            </w:pPr>
            <w:r>
              <w:t>Struktureret observation ved brug af kompetencekort vedr. stuegang (IC)</w:t>
            </w:r>
          </w:p>
          <w:p w14:paraId="133FF9A5" w14:textId="77777777" w:rsidR="00622CD1" w:rsidRPr="00370E02" w:rsidRDefault="00622CD1" w:rsidP="00990AAA">
            <w:pPr>
              <w:spacing w:line="240" w:lineRule="auto"/>
            </w:pPr>
          </w:p>
        </w:tc>
        <w:tc>
          <w:tcPr>
            <w:tcW w:w="1985" w:type="dxa"/>
          </w:tcPr>
          <w:p w14:paraId="7A0E3FCB" w14:textId="245685A9" w:rsidR="00622CD1" w:rsidRDefault="00622CD1" w:rsidP="00990AAA">
            <w:pPr>
              <w:spacing w:line="240" w:lineRule="auto"/>
            </w:pPr>
            <w:r>
              <w:t>Første halvår</w:t>
            </w:r>
          </w:p>
        </w:tc>
      </w:tr>
      <w:tr w:rsidR="00622CD1" w:rsidRPr="00370E02" w14:paraId="136D40E4" w14:textId="0FB2485C" w:rsidTr="00421D95">
        <w:trPr>
          <w:trHeight w:val="1114"/>
        </w:trPr>
        <w:tc>
          <w:tcPr>
            <w:tcW w:w="828" w:type="dxa"/>
            <w:shd w:val="clear" w:color="auto" w:fill="auto"/>
          </w:tcPr>
          <w:p w14:paraId="27517942" w14:textId="77777777" w:rsidR="00622CD1" w:rsidRPr="00031F12" w:rsidRDefault="00622CD1" w:rsidP="00990AA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I4</w:t>
            </w:r>
          </w:p>
        </w:tc>
        <w:tc>
          <w:tcPr>
            <w:tcW w:w="1435" w:type="dxa"/>
            <w:shd w:val="clear" w:color="auto" w:fill="auto"/>
          </w:tcPr>
          <w:p w14:paraId="7BA598D0" w14:textId="77777777" w:rsidR="00622CD1" w:rsidRPr="00031F12" w:rsidRDefault="00622CD1" w:rsidP="00990AAA">
            <w:pPr>
              <w:spacing w:after="0" w:line="240" w:lineRule="auto"/>
              <w:rPr>
                <w:b/>
                <w:bCs/>
              </w:rPr>
            </w:pPr>
            <w:r w:rsidRPr="001968B5">
              <w:t>Samarbejde med kollegaer, andre personalegrupper, patienter og pårørende</w:t>
            </w:r>
            <w:r>
              <w:t xml:space="preserve"> inkl. på tværs af sektorer</w:t>
            </w:r>
          </w:p>
        </w:tc>
        <w:tc>
          <w:tcPr>
            <w:tcW w:w="4253" w:type="dxa"/>
            <w:shd w:val="clear" w:color="auto" w:fill="auto"/>
          </w:tcPr>
          <w:p w14:paraId="1AE45A7A" w14:textId="77777777" w:rsidR="00622CD1" w:rsidRDefault="00622CD1" w:rsidP="00990AAA">
            <w:pPr>
              <w:spacing w:after="0" w:line="240" w:lineRule="auto"/>
            </w:pPr>
            <w:r>
              <w:t>Samarbejde med andre faggrupper, f.eks. planlægge sit eget arbejde under hensyntagen til andre personalegrupper og pårørende, vejlede og supervisere ved behov og overholde aftaler.</w:t>
            </w:r>
          </w:p>
          <w:p w14:paraId="456FB7FC" w14:textId="77777777" w:rsidR="00622CD1" w:rsidRDefault="00622CD1" w:rsidP="00990AAA">
            <w:pPr>
              <w:spacing w:after="0" w:line="240" w:lineRule="auto"/>
            </w:pPr>
            <w:r>
              <w:t>Samarbejde indenfor egen faggruppe f.eks. være opmærksom på fælles arbejdsforpligtigelser, vejlede og supervisere ved behov og gøre fornuftigt brug af andres viden og erfaring.</w:t>
            </w:r>
          </w:p>
          <w:p w14:paraId="69F22B31" w14:textId="77777777" w:rsidR="00622CD1" w:rsidRDefault="00622CD1" w:rsidP="00990AAA">
            <w:pPr>
              <w:spacing w:after="0" w:line="240" w:lineRule="auto"/>
            </w:pPr>
          </w:p>
          <w:p w14:paraId="0A6FDF2E" w14:textId="77777777" w:rsidR="00622CD1" w:rsidRPr="00031F12" w:rsidRDefault="00622CD1" w:rsidP="00990AAA">
            <w:pPr>
              <w:spacing w:after="0" w:line="240" w:lineRule="auto"/>
              <w:rPr>
                <w:b/>
                <w:bCs/>
              </w:rPr>
            </w:pPr>
            <w:r>
              <w:t>(</w:t>
            </w:r>
            <w:r w:rsidRPr="00031F12">
              <w:rPr>
                <w:b/>
                <w:bCs/>
              </w:rPr>
              <w:t>Samarbejder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7D858BE8" w14:textId="77777777" w:rsidR="00622CD1" w:rsidRDefault="00622CD1" w:rsidP="00990AAA">
            <w:pPr>
              <w:spacing w:line="240" w:lineRule="auto"/>
            </w:pPr>
            <w:r>
              <w:t>360-graders evaluering*</w:t>
            </w:r>
          </w:p>
          <w:p w14:paraId="07554297" w14:textId="77777777" w:rsidR="00622CD1" w:rsidRDefault="00622CD1" w:rsidP="00990AAA">
            <w:pPr>
              <w:spacing w:line="240" w:lineRule="auto"/>
            </w:pPr>
            <w:r w:rsidRPr="00D45102">
              <w:t xml:space="preserve">Struktureret observation ved brug af kompetencekort vedr. </w:t>
            </w:r>
            <w:r>
              <w:t>vagtarbejde (IA)</w:t>
            </w:r>
          </w:p>
          <w:p w14:paraId="6CE83F58" w14:textId="77777777" w:rsidR="00622CD1" w:rsidRDefault="00622CD1" w:rsidP="00990AAA">
            <w:pPr>
              <w:spacing w:line="240" w:lineRule="auto"/>
            </w:pPr>
            <w:r>
              <w:t>Struktureret observation ved brug af kompetencekort vedr. konference (IB)</w:t>
            </w:r>
          </w:p>
          <w:p w14:paraId="24D2FE6B" w14:textId="77777777" w:rsidR="00622CD1" w:rsidRDefault="00622CD1" w:rsidP="00990AAA">
            <w:pPr>
              <w:spacing w:line="240" w:lineRule="auto"/>
            </w:pPr>
            <w:r>
              <w:t>Struktureret observation ved brug af kompetencekort vedr. stuegang (IC)</w:t>
            </w:r>
          </w:p>
          <w:p w14:paraId="4D7714A1" w14:textId="77777777" w:rsidR="00622CD1" w:rsidRDefault="00622CD1" w:rsidP="00990AAA">
            <w:pPr>
              <w:spacing w:line="240" w:lineRule="auto"/>
            </w:pPr>
            <w:r>
              <w:t>Godkendt vejlederkursus</w:t>
            </w:r>
          </w:p>
          <w:p w14:paraId="6C5F4272" w14:textId="77777777" w:rsidR="00622CD1" w:rsidRDefault="00622CD1" w:rsidP="00990AAA">
            <w:pPr>
              <w:spacing w:line="240" w:lineRule="auto"/>
            </w:pPr>
            <w:r w:rsidRPr="00441698">
              <w:t>Audit af udskrivelse (ID)</w:t>
            </w:r>
          </w:p>
          <w:p w14:paraId="1D850714" w14:textId="77777777" w:rsidR="00622CD1" w:rsidRPr="00370E02" w:rsidRDefault="00622CD1" w:rsidP="00990AAA">
            <w:pPr>
              <w:spacing w:after="0" w:line="240" w:lineRule="auto"/>
            </w:pPr>
          </w:p>
        </w:tc>
        <w:tc>
          <w:tcPr>
            <w:tcW w:w="1985" w:type="dxa"/>
          </w:tcPr>
          <w:p w14:paraId="458E9D68" w14:textId="3566E6FD" w:rsidR="00622CD1" w:rsidRDefault="00622CD1" w:rsidP="00990AAA">
            <w:pPr>
              <w:spacing w:line="240" w:lineRule="auto"/>
            </w:pPr>
            <w:r>
              <w:t>Første halvår</w:t>
            </w:r>
          </w:p>
        </w:tc>
      </w:tr>
      <w:tr w:rsidR="00622CD1" w:rsidRPr="00370E02" w14:paraId="3D193F8A" w14:textId="0B396A2A" w:rsidTr="00421D95">
        <w:trPr>
          <w:trHeight w:val="1114"/>
        </w:trPr>
        <w:tc>
          <w:tcPr>
            <w:tcW w:w="828" w:type="dxa"/>
            <w:shd w:val="clear" w:color="auto" w:fill="auto"/>
          </w:tcPr>
          <w:p w14:paraId="615F2E43" w14:textId="77777777" w:rsidR="00622CD1" w:rsidRDefault="00622CD1" w:rsidP="00990AAA">
            <w:pPr>
              <w:spacing w:after="0" w:line="240" w:lineRule="auto"/>
              <w:jc w:val="center"/>
            </w:pPr>
            <w:r>
              <w:t>I5</w:t>
            </w:r>
          </w:p>
        </w:tc>
        <w:tc>
          <w:tcPr>
            <w:tcW w:w="1435" w:type="dxa"/>
            <w:shd w:val="clear" w:color="auto" w:fill="auto"/>
          </w:tcPr>
          <w:p w14:paraId="1B7EAC77" w14:textId="77777777" w:rsidR="00622CD1" w:rsidRPr="001968B5" w:rsidRDefault="00622CD1" w:rsidP="00990AAA">
            <w:pPr>
              <w:spacing w:after="0" w:line="240" w:lineRule="auto"/>
              <w:jc w:val="center"/>
            </w:pPr>
            <w:r w:rsidRPr="00EF26C4">
              <w:t>Lede og organisere</w:t>
            </w:r>
          </w:p>
        </w:tc>
        <w:tc>
          <w:tcPr>
            <w:tcW w:w="4253" w:type="dxa"/>
            <w:shd w:val="clear" w:color="auto" w:fill="auto"/>
          </w:tcPr>
          <w:p w14:paraId="65AB08D3" w14:textId="77777777" w:rsidR="00622CD1" w:rsidRDefault="00622CD1" w:rsidP="00990AAA">
            <w:pPr>
              <w:spacing w:line="240" w:lineRule="auto"/>
            </w:pPr>
            <w:r w:rsidRPr="00EF26C4">
              <w:t>Påtage sig lederrollen</w:t>
            </w:r>
            <w:r>
              <w:t xml:space="preserve"> i arbejdsteams</w:t>
            </w:r>
            <w:r w:rsidRPr="00EF26C4">
              <w:t>, demonstrere samarbejdsevne i relation til plejepersonale, patienter og pårørende og udvise den nødvendige medicinske ekspertkompetence jf.</w:t>
            </w:r>
            <w:r>
              <w:t xml:space="preserve"> kompetence nr. 8-21</w:t>
            </w:r>
          </w:p>
          <w:p w14:paraId="6D7E7E4F" w14:textId="77777777" w:rsidR="00622CD1" w:rsidRDefault="00622CD1" w:rsidP="00990AAA">
            <w:pPr>
              <w:spacing w:after="0" w:line="240" w:lineRule="auto"/>
            </w:pPr>
            <w:r>
              <w:t>(</w:t>
            </w:r>
            <w:r w:rsidRPr="00AB31E3">
              <w:rPr>
                <w:b/>
                <w:bCs/>
              </w:rPr>
              <w:t>Leder og administrator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2CD7E1E2" w14:textId="77777777" w:rsidR="00622CD1" w:rsidRDefault="00622CD1" w:rsidP="00990AAA">
            <w:pPr>
              <w:spacing w:line="240" w:lineRule="auto"/>
            </w:pPr>
            <w:r>
              <w:t>360-graders evaluering*</w:t>
            </w:r>
          </w:p>
          <w:p w14:paraId="71015E3C" w14:textId="77777777" w:rsidR="00622CD1" w:rsidRDefault="00622CD1" w:rsidP="00990AAA">
            <w:pPr>
              <w:spacing w:line="240" w:lineRule="auto"/>
            </w:pPr>
            <w:r w:rsidRPr="00D45102">
              <w:t xml:space="preserve">Struktureret observation ved brug af kompetencekort vedr. </w:t>
            </w:r>
            <w:r>
              <w:t>vagtarbejde (IA)</w:t>
            </w:r>
          </w:p>
          <w:p w14:paraId="5C891A68" w14:textId="77777777" w:rsidR="00622CD1" w:rsidRDefault="00622CD1" w:rsidP="00990AAA">
            <w:pPr>
              <w:spacing w:line="240" w:lineRule="auto"/>
            </w:pPr>
            <w:r>
              <w:lastRenderedPageBreak/>
              <w:t>Struktureret observation ved brug af kompetencekort vedr. konference (IB)</w:t>
            </w:r>
          </w:p>
          <w:p w14:paraId="12C6F64E" w14:textId="77777777" w:rsidR="00622CD1" w:rsidRDefault="00622CD1" w:rsidP="00990AAA">
            <w:pPr>
              <w:spacing w:line="240" w:lineRule="auto"/>
            </w:pPr>
            <w:r>
              <w:t>Struktureret observation ved brug af kompetencekort vedr. stuegang (IC)</w:t>
            </w:r>
          </w:p>
          <w:p w14:paraId="75E3BEBD" w14:textId="77777777" w:rsidR="00622CD1" w:rsidRDefault="00622CD1" w:rsidP="00990AAA">
            <w:pPr>
              <w:spacing w:line="240" w:lineRule="auto"/>
            </w:pPr>
          </w:p>
        </w:tc>
        <w:tc>
          <w:tcPr>
            <w:tcW w:w="1985" w:type="dxa"/>
          </w:tcPr>
          <w:p w14:paraId="34AA7665" w14:textId="1F420624" w:rsidR="00622CD1" w:rsidRDefault="00622CD1" w:rsidP="00990AAA">
            <w:pPr>
              <w:spacing w:line="240" w:lineRule="auto"/>
            </w:pPr>
            <w:r>
              <w:lastRenderedPageBreak/>
              <w:t>Første halvår</w:t>
            </w:r>
          </w:p>
        </w:tc>
      </w:tr>
      <w:tr w:rsidR="00622CD1" w:rsidRPr="00370E02" w14:paraId="6886C174" w14:textId="0A8CCFD2" w:rsidTr="00421D95">
        <w:trPr>
          <w:trHeight w:val="1114"/>
        </w:trPr>
        <w:tc>
          <w:tcPr>
            <w:tcW w:w="828" w:type="dxa"/>
            <w:shd w:val="clear" w:color="auto" w:fill="auto"/>
          </w:tcPr>
          <w:p w14:paraId="0CA753BF" w14:textId="77777777" w:rsidR="00622CD1" w:rsidRDefault="00622CD1" w:rsidP="00990AAA">
            <w:pPr>
              <w:spacing w:after="0" w:line="240" w:lineRule="auto"/>
              <w:jc w:val="center"/>
            </w:pPr>
            <w:r>
              <w:t>I6</w:t>
            </w:r>
          </w:p>
        </w:tc>
        <w:tc>
          <w:tcPr>
            <w:tcW w:w="1435" w:type="dxa"/>
            <w:shd w:val="clear" w:color="auto" w:fill="auto"/>
          </w:tcPr>
          <w:p w14:paraId="0A448C39" w14:textId="77777777" w:rsidR="00622CD1" w:rsidRPr="00EF26C4" w:rsidRDefault="00622CD1" w:rsidP="00990AAA">
            <w:pPr>
              <w:spacing w:after="0" w:line="240" w:lineRule="auto"/>
              <w:jc w:val="center"/>
            </w:pPr>
            <w:r w:rsidRPr="0003269C">
              <w:t>Udvise vilje og evne til kontinuerligt at opsøge ny viden, vurdere og udvikle egen ekspertise samt bidrage til udvikling af andre og faget generelt.</w:t>
            </w:r>
          </w:p>
        </w:tc>
        <w:tc>
          <w:tcPr>
            <w:tcW w:w="4253" w:type="dxa"/>
            <w:shd w:val="clear" w:color="auto" w:fill="auto"/>
          </w:tcPr>
          <w:p w14:paraId="02C42547" w14:textId="77777777" w:rsidR="00622CD1" w:rsidRDefault="00622CD1" w:rsidP="00990AAA">
            <w:pPr>
              <w:spacing w:after="0" w:line="240" w:lineRule="auto"/>
            </w:pPr>
            <w:r>
              <w:t xml:space="preserve">Med rutine at kunne anvende databaser, f.eks. </w:t>
            </w:r>
            <w:proofErr w:type="spellStart"/>
            <w:r>
              <w:t>Pubmed</w:t>
            </w:r>
            <w:proofErr w:type="spellEnd"/>
            <w:r>
              <w:t>, videnskabeligt bibliotek eller andre tilgange til en evidensbaseret litteratursøgning.</w:t>
            </w:r>
          </w:p>
          <w:p w14:paraId="39D6BB9B" w14:textId="77777777" w:rsidR="00622CD1" w:rsidRDefault="00622CD1" w:rsidP="00990AAA">
            <w:pPr>
              <w:spacing w:after="0" w:line="240" w:lineRule="auto"/>
            </w:pPr>
            <w:r>
              <w:t>Formidle et videnskabeligt budskab til kolleger og andet personale ved hjælp af forskellige IT-programmer og lignende i en struktureret præsentation.</w:t>
            </w:r>
          </w:p>
          <w:p w14:paraId="7DE80698" w14:textId="77777777" w:rsidR="00622CD1" w:rsidRDefault="00622CD1" w:rsidP="00990AAA">
            <w:pPr>
              <w:spacing w:after="0" w:line="240" w:lineRule="auto"/>
            </w:pPr>
          </w:p>
          <w:p w14:paraId="4951EB88" w14:textId="77777777" w:rsidR="00622CD1" w:rsidRDefault="00622CD1" w:rsidP="00990AAA">
            <w:pPr>
              <w:spacing w:line="240" w:lineRule="auto"/>
            </w:pPr>
            <w:r>
              <w:t>I vagtfunktion, på stuegang eller i ambulatoriet:      Identificere faglige problemstillinger som kræver personlige studier (lærebøger, litteratursøgning, guidelines m.v.)                                                                                 Identificere faglige problemstillinger, som kræver kvalitetssikring, herunder gældende retningslinjer og videnskabelig evidens.                                                                    Problematisere, kondensere og fremlægge en sygehistorie.</w:t>
            </w:r>
          </w:p>
          <w:p w14:paraId="66C5930D" w14:textId="77777777" w:rsidR="00622CD1" w:rsidRPr="00AB31E3" w:rsidRDefault="00622CD1" w:rsidP="00990AA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(Akademiker, professionel)</w:t>
            </w:r>
          </w:p>
        </w:tc>
        <w:tc>
          <w:tcPr>
            <w:tcW w:w="3969" w:type="dxa"/>
            <w:shd w:val="clear" w:color="auto" w:fill="auto"/>
          </w:tcPr>
          <w:p w14:paraId="535E6CF4" w14:textId="77777777" w:rsidR="00622CD1" w:rsidRDefault="00622CD1" w:rsidP="00990AAA">
            <w:pPr>
              <w:spacing w:after="0" w:line="240" w:lineRule="auto"/>
            </w:pPr>
            <w:r>
              <w:t>Kompetencekort vedr. EBM-opgave (IE)</w:t>
            </w:r>
          </w:p>
        </w:tc>
        <w:tc>
          <w:tcPr>
            <w:tcW w:w="1985" w:type="dxa"/>
          </w:tcPr>
          <w:p w14:paraId="570D5792" w14:textId="2DDC4279" w:rsidR="00622CD1" w:rsidRDefault="00622CD1" w:rsidP="00990AAA">
            <w:pPr>
              <w:spacing w:after="0" w:line="240" w:lineRule="auto"/>
            </w:pPr>
            <w:r>
              <w:t>Andet halvår</w:t>
            </w:r>
          </w:p>
        </w:tc>
      </w:tr>
      <w:tr w:rsidR="00622CD1" w:rsidRPr="00370E02" w14:paraId="26EC2034" w14:textId="35E5634B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14B85FCD" w14:textId="77777777" w:rsidR="00622CD1" w:rsidRDefault="00622CD1" w:rsidP="00990AAA">
            <w:pPr>
              <w:spacing w:line="240" w:lineRule="auto"/>
            </w:pPr>
            <w:r>
              <w:lastRenderedPageBreak/>
              <w:t>I7</w:t>
            </w:r>
          </w:p>
        </w:tc>
        <w:tc>
          <w:tcPr>
            <w:tcW w:w="1435" w:type="dxa"/>
            <w:shd w:val="clear" w:color="auto" w:fill="auto"/>
          </w:tcPr>
          <w:p w14:paraId="003FFB17" w14:textId="77777777" w:rsidR="00622CD1" w:rsidRDefault="00622CD1" w:rsidP="00990AAA">
            <w:pPr>
              <w:spacing w:line="240" w:lineRule="auto"/>
            </w:pPr>
            <w:proofErr w:type="spellStart"/>
            <w:r w:rsidRPr="00C96BE6">
              <w:rPr>
                <w:szCs w:val="22"/>
                <w:lang w:val="en-US"/>
              </w:rPr>
              <w:t>Agere</w:t>
            </w:r>
            <w:proofErr w:type="spellEnd"/>
            <w:r w:rsidRPr="00C96BE6">
              <w:rPr>
                <w:szCs w:val="22"/>
                <w:lang w:val="en-US"/>
              </w:rPr>
              <w:t xml:space="preserve"> </w:t>
            </w:r>
            <w:proofErr w:type="spellStart"/>
            <w:r w:rsidRPr="00C96BE6">
              <w:rPr>
                <w:szCs w:val="22"/>
                <w:lang w:val="en-US"/>
              </w:rPr>
              <w:t>professionelt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31905D00" w14:textId="77777777" w:rsidR="00622CD1" w:rsidRDefault="00622CD1" w:rsidP="00990AAA">
            <w:pPr>
              <w:spacing w:line="240" w:lineRule="auto"/>
            </w:pPr>
            <w:r w:rsidRPr="00C96BE6">
              <w:t>Forholde sig etisk til en problemstilling, omtale patienter, kolleger og samarbejdspartnere respektfuldt og overveje det etiske i en mulig behandling.</w:t>
            </w:r>
          </w:p>
          <w:p w14:paraId="0A4C92F6" w14:textId="77777777" w:rsidR="00622CD1" w:rsidRDefault="00622CD1" w:rsidP="00990AAA">
            <w:pPr>
              <w:spacing w:line="240" w:lineRule="auto"/>
            </w:pPr>
            <w:r w:rsidRPr="00C96BE6">
              <w:t xml:space="preserve">Forholde sig til egne evner og begrænsninger, eksempelvis </w:t>
            </w:r>
            <w:proofErr w:type="gramStart"/>
            <w:r w:rsidRPr="00C96BE6">
              <w:t>søge</w:t>
            </w:r>
            <w:proofErr w:type="gramEnd"/>
            <w:r w:rsidRPr="00C96BE6">
              <w:t xml:space="preserve"> hjælp ved behov, kende egne læringsbehov, planlægge egen uddannelse, følge med i specialets udvikling, vedligeholde videnskabelig viden, forholde sig til egne karrieremuligheder.</w:t>
            </w:r>
          </w:p>
          <w:p w14:paraId="36AE8D95" w14:textId="77777777" w:rsidR="00622CD1" w:rsidRDefault="00622CD1" w:rsidP="00990AAA">
            <w:pPr>
              <w:spacing w:line="240" w:lineRule="auto"/>
            </w:pPr>
            <w:r>
              <w:t>Deltage aktivt i de fælles arbejdsopgaver med fokus på kollegialitet og den samlede opgaveportefølje.</w:t>
            </w:r>
          </w:p>
          <w:p w14:paraId="617A5908" w14:textId="77777777" w:rsidR="00622CD1" w:rsidRDefault="00622CD1" w:rsidP="00990AAA">
            <w:pPr>
              <w:spacing w:line="240" w:lineRule="auto"/>
            </w:pPr>
            <w:r>
              <w:t>(</w:t>
            </w:r>
            <w:r>
              <w:rPr>
                <w:b/>
                <w:bCs/>
              </w:rPr>
              <w:t>P</w:t>
            </w:r>
            <w:r w:rsidRPr="00AB31E3">
              <w:rPr>
                <w:b/>
                <w:bCs/>
              </w:rPr>
              <w:t>rofessionel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76F8B8BA" w14:textId="77777777" w:rsidR="00622CD1" w:rsidRDefault="00622CD1" w:rsidP="00990AAA">
            <w:pPr>
              <w:spacing w:line="240" w:lineRule="auto"/>
            </w:pPr>
            <w:r>
              <w:t>360-graders evaluering*</w:t>
            </w:r>
          </w:p>
          <w:p w14:paraId="3ED3AC89" w14:textId="77777777" w:rsidR="00622CD1" w:rsidRDefault="00622CD1" w:rsidP="00990AAA">
            <w:pPr>
              <w:spacing w:line="240" w:lineRule="auto"/>
            </w:pPr>
            <w:r w:rsidRPr="00D45102">
              <w:t xml:space="preserve">Struktureret observation ved brug af kompetencekort vedr. </w:t>
            </w:r>
            <w:r>
              <w:t>vagtarbejde (IA)</w:t>
            </w:r>
          </w:p>
          <w:p w14:paraId="598ECC13" w14:textId="77777777" w:rsidR="00622CD1" w:rsidRDefault="00622CD1" w:rsidP="00990AAA">
            <w:pPr>
              <w:spacing w:line="240" w:lineRule="auto"/>
            </w:pPr>
            <w:r>
              <w:t>Struktureret observation ved brug af kompetencekort vedr. konference (IB)</w:t>
            </w:r>
          </w:p>
          <w:p w14:paraId="5637D99B" w14:textId="77777777" w:rsidR="00622CD1" w:rsidRDefault="00622CD1" w:rsidP="00990AAA">
            <w:pPr>
              <w:spacing w:line="240" w:lineRule="auto"/>
            </w:pPr>
            <w:r>
              <w:t>Struktureret observation ved brug af kompetencekort vedr. stuegang (IC)</w:t>
            </w:r>
          </w:p>
          <w:p w14:paraId="37A3EDF2" w14:textId="77777777" w:rsidR="00622CD1" w:rsidRDefault="00622CD1" w:rsidP="00990AAA">
            <w:pPr>
              <w:spacing w:line="240" w:lineRule="auto"/>
            </w:pPr>
          </w:p>
        </w:tc>
        <w:tc>
          <w:tcPr>
            <w:tcW w:w="1985" w:type="dxa"/>
          </w:tcPr>
          <w:p w14:paraId="3C1EF343" w14:textId="59813FDE" w:rsidR="00622CD1" w:rsidRDefault="00622CD1" w:rsidP="00622CD1">
            <w:pPr>
              <w:spacing w:line="240" w:lineRule="auto"/>
            </w:pPr>
            <w:r>
              <w:t>Første halvår</w:t>
            </w:r>
          </w:p>
        </w:tc>
      </w:tr>
      <w:tr w:rsidR="00622CD1" w:rsidRPr="00370E02" w14:paraId="0D21D7EA" w14:textId="0A6721F7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4B9C22B6" w14:textId="77777777" w:rsidR="00622CD1" w:rsidRPr="00370E02" w:rsidRDefault="00622CD1" w:rsidP="00990AAA">
            <w:pPr>
              <w:spacing w:line="240" w:lineRule="auto"/>
            </w:pPr>
            <w:r>
              <w:t>I8</w:t>
            </w:r>
          </w:p>
        </w:tc>
        <w:tc>
          <w:tcPr>
            <w:tcW w:w="1435" w:type="dxa"/>
            <w:shd w:val="clear" w:color="auto" w:fill="auto"/>
          </w:tcPr>
          <w:p w14:paraId="3FEC8652" w14:textId="77777777" w:rsidR="00622CD1" w:rsidRPr="00370E02" w:rsidRDefault="00622CD1" w:rsidP="00990AAA">
            <w:pPr>
              <w:spacing w:line="240" w:lineRule="auto"/>
            </w:pPr>
            <w:r>
              <w:t>Patienten med v</w:t>
            </w:r>
            <w:r w:rsidRPr="00B97A0D">
              <w:t>æske og elektrolytforstyrrelser</w:t>
            </w:r>
          </w:p>
        </w:tc>
        <w:tc>
          <w:tcPr>
            <w:tcW w:w="4253" w:type="dxa"/>
            <w:shd w:val="clear" w:color="auto" w:fill="auto"/>
          </w:tcPr>
          <w:p w14:paraId="6FE9C856" w14:textId="77777777" w:rsidR="00622CD1" w:rsidRDefault="00622CD1" w:rsidP="00990AAA">
            <w:pPr>
              <w:spacing w:line="240" w:lineRule="auto"/>
            </w:pPr>
            <w:r>
              <w:t>Varetage diagnostik, behandling og profylakse samt kunne afgøre, om patienten skal henvises til andet speciale.</w:t>
            </w:r>
          </w:p>
          <w:p w14:paraId="76B76F32" w14:textId="77777777" w:rsidR="00622CD1" w:rsidRDefault="00622CD1" w:rsidP="00990AAA">
            <w:pPr>
              <w:spacing w:line="240" w:lineRule="auto"/>
            </w:pPr>
            <w:r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>edicinsk ekspert, sundhedsfremmer</w:t>
            </w:r>
            <w:r>
              <w:t>)</w:t>
            </w:r>
          </w:p>
          <w:p w14:paraId="7631B6FD" w14:textId="77777777" w:rsidR="00622CD1" w:rsidRPr="00370E02" w:rsidRDefault="00622CD1" w:rsidP="00990AAA">
            <w:pPr>
              <w:spacing w:line="240" w:lineRule="auto"/>
            </w:pPr>
          </w:p>
        </w:tc>
        <w:tc>
          <w:tcPr>
            <w:tcW w:w="3969" w:type="dxa"/>
            <w:shd w:val="clear" w:color="auto" w:fill="auto"/>
          </w:tcPr>
          <w:p w14:paraId="19BD458C" w14:textId="77777777" w:rsidR="00622CD1" w:rsidRPr="00370E02" w:rsidRDefault="00622CD1" w:rsidP="00990AAA">
            <w:pPr>
              <w:spacing w:line="240" w:lineRule="auto"/>
            </w:pPr>
            <w:r>
              <w:t xml:space="preserve">Case-baserede diskussioner ved brug af generisk kompetencekort IG og gennemgang af 1-3 forskellige cases med forskellige kliniske problemstillinger fra hjælpeskema 1. </w:t>
            </w:r>
          </w:p>
        </w:tc>
        <w:tc>
          <w:tcPr>
            <w:tcW w:w="1985" w:type="dxa"/>
          </w:tcPr>
          <w:p w14:paraId="318EC54B" w14:textId="281A923E" w:rsidR="00622CD1" w:rsidRDefault="00622CD1" w:rsidP="00990AAA">
            <w:pPr>
              <w:spacing w:line="240" w:lineRule="auto"/>
            </w:pPr>
            <w:r>
              <w:t>Første halvår</w:t>
            </w:r>
          </w:p>
        </w:tc>
      </w:tr>
      <w:tr w:rsidR="00622CD1" w:rsidRPr="00370E02" w14:paraId="00579352" w14:textId="4D338970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6664ED7E" w14:textId="77777777" w:rsidR="00622CD1" w:rsidRPr="00370E02" w:rsidRDefault="00622CD1" w:rsidP="00990AAA">
            <w:pPr>
              <w:spacing w:line="240" w:lineRule="auto"/>
            </w:pPr>
            <w:r>
              <w:t>I9</w:t>
            </w:r>
          </w:p>
        </w:tc>
        <w:tc>
          <w:tcPr>
            <w:tcW w:w="1435" w:type="dxa"/>
            <w:shd w:val="clear" w:color="auto" w:fill="auto"/>
          </w:tcPr>
          <w:p w14:paraId="48F7F189" w14:textId="77777777" w:rsidR="00622CD1" w:rsidRPr="00370E02" w:rsidRDefault="00622CD1" w:rsidP="00990AAA">
            <w:pPr>
              <w:spacing w:line="240" w:lineRule="auto"/>
            </w:pPr>
            <w:r w:rsidRPr="009A18E1">
              <w:t xml:space="preserve">Patienten med </w:t>
            </w:r>
            <w:r w:rsidRPr="009A18E1">
              <w:lastRenderedPageBreak/>
              <w:t>abnormt blodsukker</w:t>
            </w:r>
          </w:p>
        </w:tc>
        <w:tc>
          <w:tcPr>
            <w:tcW w:w="4253" w:type="dxa"/>
            <w:shd w:val="clear" w:color="auto" w:fill="auto"/>
          </w:tcPr>
          <w:p w14:paraId="6AF9EAC9" w14:textId="77777777" w:rsidR="00622CD1" w:rsidRDefault="00622CD1" w:rsidP="00990AAA">
            <w:pPr>
              <w:spacing w:after="0" w:line="240" w:lineRule="auto"/>
            </w:pPr>
            <w:r>
              <w:lastRenderedPageBreak/>
              <w:t xml:space="preserve">Varetage diagnostik, behandling og profylakse </w:t>
            </w:r>
          </w:p>
          <w:p w14:paraId="10B10EF1" w14:textId="77777777" w:rsidR="00622CD1" w:rsidRDefault="00622CD1" w:rsidP="00990AAA">
            <w:pPr>
              <w:spacing w:after="0" w:line="240" w:lineRule="auto"/>
            </w:pPr>
            <w:r>
              <w:lastRenderedPageBreak/>
              <w:t>samt kunne afgøre, om patienten skal henvises til andet speciale.</w:t>
            </w:r>
          </w:p>
          <w:p w14:paraId="7396F902" w14:textId="77777777" w:rsidR="00622CD1" w:rsidRDefault="00622CD1" w:rsidP="00990AAA">
            <w:pPr>
              <w:spacing w:after="0" w:line="240" w:lineRule="auto"/>
            </w:pPr>
          </w:p>
          <w:p w14:paraId="01DBAA2E" w14:textId="77777777" w:rsidR="00622CD1" w:rsidRPr="00370E02" w:rsidRDefault="00622CD1" w:rsidP="00990AAA">
            <w:pPr>
              <w:spacing w:after="0" w:line="240" w:lineRule="auto"/>
            </w:pPr>
            <w:r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>edicinsk ekspert, sundhedsfremmer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5D722DE5" w14:textId="77777777" w:rsidR="00622CD1" w:rsidRPr="00370E02" w:rsidRDefault="00622CD1" w:rsidP="00990AAA">
            <w:pPr>
              <w:spacing w:line="240" w:lineRule="auto"/>
            </w:pPr>
            <w:r w:rsidRPr="0007079F">
              <w:lastRenderedPageBreak/>
              <w:t>Case-basere</w:t>
            </w:r>
            <w:r>
              <w:t>de</w:t>
            </w:r>
            <w:r w:rsidRPr="0007079F">
              <w:t xml:space="preserve"> diskussioner ved brug af generisk kompetencekort </w:t>
            </w:r>
            <w:r>
              <w:t>IG</w:t>
            </w:r>
            <w:r w:rsidRPr="0007079F">
              <w:t xml:space="preserve"> og gennemgang af </w:t>
            </w:r>
            <w:r>
              <w:t xml:space="preserve">1-3 </w:t>
            </w:r>
            <w:r w:rsidRPr="0007079F">
              <w:t xml:space="preserve">forskellige </w:t>
            </w:r>
            <w:r w:rsidRPr="0007079F">
              <w:lastRenderedPageBreak/>
              <w:t>cases med forskellige kliniske problemstillinger fra hjælpeskema 1</w:t>
            </w:r>
          </w:p>
        </w:tc>
        <w:tc>
          <w:tcPr>
            <w:tcW w:w="1985" w:type="dxa"/>
          </w:tcPr>
          <w:p w14:paraId="4D2C7A8F" w14:textId="79885B3F" w:rsidR="00622CD1" w:rsidRPr="0007079F" w:rsidRDefault="00622CD1" w:rsidP="00990AAA">
            <w:pPr>
              <w:spacing w:line="240" w:lineRule="auto"/>
            </w:pPr>
            <w:r>
              <w:lastRenderedPageBreak/>
              <w:t>Første halvår</w:t>
            </w:r>
          </w:p>
        </w:tc>
      </w:tr>
      <w:tr w:rsidR="00622CD1" w:rsidRPr="00370E02" w14:paraId="2C17A708" w14:textId="3E6696DE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3ABB5E32" w14:textId="77777777" w:rsidR="00622CD1" w:rsidRPr="00370E02" w:rsidRDefault="00622CD1" w:rsidP="00990AAA">
            <w:pPr>
              <w:spacing w:line="240" w:lineRule="auto"/>
            </w:pPr>
            <w:r>
              <w:t>I10</w:t>
            </w:r>
          </w:p>
        </w:tc>
        <w:tc>
          <w:tcPr>
            <w:tcW w:w="1435" w:type="dxa"/>
            <w:shd w:val="clear" w:color="auto" w:fill="auto"/>
          </w:tcPr>
          <w:p w14:paraId="411980DA" w14:textId="77777777" w:rsidR="00622CD1" w:rsidRPr="00370E02" w:rsidRDefault="00622CD1" w:rsidP="00990AAA">
            <w:pPr>
              <w:spacing w:line="240" w:lineRule="auto"/>
            </w:pPr>
            <w:r w:rsidRPr="00357C03">
              <w:t>Patienten med det abnorme blodbillede</w:t>
            </w:r>
          </w:p>
        </w:tc>
        <w:tc>
          <w:tcPr>
            <w:tcW w:w="4253" w:type="dxa"/>
            <w:shd w:val="clear" w:color="auto" w:fill="auto"/>
          </w:tcPr>
          <w:p w14:paraId="0A710783" w14:textId="77777777" w:rsidR="00622CD1" w:rsidRDefault="00622CD1" w:rsidP="00990AAA">
            <w:pPr>
              <w:spacing w:after="0" w:line="240" w:lineRule="auto"/>
            </w:pPr>
            <w:r>
              <w:t xml:space="preserve">Varetage diagnostik, behandling og profylakse </w:t>
            </w:r>
          </w:p>
          <w:p w14:paraId="2D39D7AD" w14:textId="77777777" w:rsidR="00622CD1" w:rsidRDefault="00622CD1" w:rsidP="00990AAA">
            <w:pPr>
              <w:spacing w:after="0" w:line="240" w:lineRule="auto"/>
            </w:pPr>
            <w:r>
              <w:t>samt kunne afgøre, om patienten skal henvises til andet speciale.</w:t>
            </w:r>
          </w:p>
          <w:p w14:paraId="1F13CC56" w14:textId="77777777" w:rsidR="00622CD1" w:rsidRDefault="00622CD1" w:rsidP="00990AAA">
            <w:pPr>
              <w:spacing w:after="0" w:line="240" w:lineRule="auto"/>
            </w:pPr>
          </w:p>
          <w:p w14:paraId="5592B377" w14:textId="77777777" w:rsidR="00622CD1" w:rsidRPr="00370E02" w:rsidRDefault="00622CD1" w:rsidP="00990AAA">
            <w:pPr>
              <w:spacing w:after="0" w:line="240" w:lineRule="auto"/>
            </w:pPr>
            <w:r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>edicinsk ekspert, sundhedsfremmer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6D5D3719" w14:textId="77777777" w:rsidR="00622CD1" w:rsidRPr="00370E02" w:rsidRDefault="00622CD1" w:rsidP="00990AAA">
            <w:pPr>
              <w:spacing w:line="240" w:lineRule="auto"/>
            </w:pPr>
            <w:r w:rsidRPr="0007079F">
              <w:t>Case-basere</w:t>
            </w:r>
            <w:r>
              <w:t>de</w:t>
            </w:r>
            <w:r w:rsidRPr="0007079F">
              <w:t xml:space="preserve"> diskussioner ved brug af generisk kompetencekort </w:t>
            </w:r>
            <w:r>
              <w:t>IG</w:t>
            </w:r>
            <w:r w:rsidRPr="0007079F">
              <w:t xml:space="preserve"> og gennemgang af</w:t>
            </w:r>
            <w:r>
              <w:t xml:space="preserve"> 1-3</w:t>
            </w:r>
            <w:r w:rsidRPr="0007079F">
              <w:t xml:space="preserve"> forskellige cases med forskellige kliniske problemstillinger fra hjælpeskema 1</w:t>
            </w:r>
          </w:p>
        </w:tc>
        <w:tc>
          <w:tcPr>
            <w:tcW w:w="1985" w:type="dxa"/>
          </w:tcPr>
          <w:p w14:paraId="00B6911A" w14:textId="459EFF29" w:rsidR="00622CD1" w:rsidRPr="0007079F" w:rsidRDefault="00552E62" w:rsidP="00990AAA">
            <w:pPr>
              <w:spacing w:line="240" w:lineRule="auto"/>
            </w:pPr>
            <w:r>
              <w:t>Andet</w:t>
            </w:r>
            <w:r w:rsidR="00622CD1">
              <w:t xml:space="preserve"> halvår</w:t>
            </w:r>
          </w:p>
        </w:tc>
      </w:tr>
      <w:tr w:rsidR="00622CD1" w:rsidRPr="00370E02" w14:paraId="4CDACCEB" w14:textId="76E94CBD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226F9595" w14:textId="77777777" w:rsidR="00622CD1" w:rsidRPr="00370E02" w:rsidRDefault="00622CD1" w:rsidP="00990AAA">
            <w:pPr>
              <w:spacing w:line="240" w:lineRule="auto"/>
            </w:pPr>
            <w:r>
              <w:t>I11</w:t>
            </w:r>
          </w:p>
        </w:tc>
        <w:tc>
          <w:tcPr>
            <w:tcW w:w="1435" w:type="dxa"/>
            <w:shd w:val="clear" w:color="auto" w:fill="auto"/>
          </w:tcPr>
          <w:p w14:paraId="2DCA2708" w14:textId="77777777" w:rsidR="00622CD1" w:rsidRPr="00370E02" w:rsidRDefault="00622CD1" w:rsidP="00990AAA">
            <w:pPr>
              <w:spacing w:line="240" w:lineRule="auto"/>
            </w:pPr>
            <w:r>
              <w:t>Den terminale patient</w:t>
            </w:r>
          </w:p>
        </w:tc>
        <w:tc>
          <w:tcPr>
            <w:tcW w:w="4253" w:type="dxa"/>
            <w:shd w:val="clear" w:color="auto" w:fill="auto"/>
          </w:tcPr>
          <w:p w14:paraId="3F4836B2" w14:textId="77777777" w:rsidR="00622CD1" w:rsidRDefault="00622CD1" w:rsidP="00990AAA">
            <w:pPr>
              <w:spacing w:after="0" w:line="240" w:lineRule="auto"/>
            </w:pPr>
            <w:r>
              <w:t xml:space="preserve">Varetage diagnostik, behandling og profylakse </w:t>
            </w:r>
          </w:p>
          <w:p w14:paraId="50672DDE" w14:textId="77777777" w:rsidR="00622CD1" w:rsidRDefault="00622CD1" w:rsidP="00990AAA">
            <w:pPr>
              <w:spacing w:after="0" w:line="240" w:lineRule="auto"/>
            </w:pPr>
            <w:r>
              <w:t>samt kunne afgøre, om patienten skal henvises til andet speciale.</w:t>
            </w:r>
          </w:p>
          <w:p w14:paraId="21578A5F" w14:textId="77777777" w:rsidR="00622CD1" w:rsidRDefault="00622CD1" w:rsidP="00990AAA">
            <w:pPr>
              <w:spacing w:after="0" w:line="240" w:lineRule="auto"/>
            </w:pPr>
          </w:p>
          <w:p w14:paraId="3664277E" w14:textId="77777777" w:rsidR="00622CD1" w:rsidRPr="00370E02" w:rsidRDefault="00622CD1" w:rsidP="00990AAA">
            <w:pPr>
              <w:spacing w:line="240" w:lineRule="auto"/>
            </w:pPr>
            <w:r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>edicinsk ekspert, sundhedsfremmer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38526ADF" w14:textId="77777777" w:rsidR="00622CD1" w:rsidRPr="00370E02" w:rsidRDefault="00622CD1" w:rsidP="00990AAA">
            <w:pPr>
              <w:spacing w:line="240" w:lineRule="auto"/>
            </w:pPr>
            <w:r w:rsidRPr="00E60D7B">
              <w:t>Case-basere</w:t>
            </w:r>
            <w:r>
              <w:t>de</w:t>
            </w:r>
            <w:r w:rsidRPr="00E60D7B">
              <w:t xml:space="preserve"> diskussioner ved brug af generisk kompetencekort </w:t>
            </w:r>
            <w:r>
              <w:t>IG</w:t>
            </w:r>
            <w:r w:rsidRPr="00E60D7B">
              <w:t xml:space="preserve"> og gennemgang af</w:t>
            </w:r>
            <w:r>
              <w:t xml:space="preserve"> 1-3</w:t>
            </w:r>
            <w:r w:rsidRPr="00E60D7B">
              <w:t xml:space="preserve"> forskellige cases med forskellige kliniske problemstillinger fra hjælpeskema 1</w:t>
            </w:r>
          </w:p>
        </w:tc>
        <w:tc>
          <w:tcPr>
            <w:tcW w:w="1985" w:type="dxa"/>
          </w:tcPr>
          <w:p w14:paraId="6F31D4A3" w14:textId="08C7DF8B" w:rsidR="00622CD1" w:rsidRPr="00E60D7B" w:rsidRDefault="00622CD1" w:rsidP="00990AAA">
            <w:pPr>
              <w:spacing w:line="240" w:lineRule="auto"/>
            </w:pPr>
            <w:r>
              <w:t>Andet halvår</w:t>
            </w:r>
          </w:p>
        </w:tc>
      </w:tr>
      <w:tr w:rsidR="00622CD1" w:rsidRPr="00370E02" w14:paraId="40AE7741" w14:textId="65B75ED5" w:rsidTr="00421D95">
        <w:trPr>
          <w:trHeight w:val="586"/>
        </w:trPr>
        <w:tc>
          <w:tcPr>
            <w:tcW w:w="828" w:type="dxa"/>
            <w:shd w:val="clear" w:color="auto" w:fill="auto"/>
          </w:tcPr>
          <w:p w14:paraId="00F44065" w14:textId="77777777" w:rsidR="00622CD1" w:rsidRPr="00370E02" w:rsidRDefault="00622CD1" w:rsidP="00990AAA">
            <w:pPr>
              <w:spacing w:line="240" w:lineRule="auto"/>
            </w:pPr>
            <w:r>
              <w:t>I12</w:t>
            </w:r>
          </w:p>
        </w:tc>
        <w:tc>
          <w:tcPr>
            <w:tcW w:w="1435" w:type="dxa"/>
            <w:shd w:val="clear" w:color="auto" w:fill="auto"/>
          </w:tcPr>
          <w:p w14:paraId="3557212F" w14:textId="77777777" w:rsidR="00622CD1" w:rsidRPr="00370E02" w:rsidRDefault="00622CD1" w:rsidP="00990AAA">
            <w:pPr>
              <w:spacing w:line="240" w:lineRule="auto"/>
            </w:pPr>
            <w:r>
              <w:t>Patienten med brystsmerter</w:t>
            </w:r>
          </w:p>
        </w:tc>
        <w:tc>
          <w:tcPr>
            <w:tcW w:w="4253" w:type="dxa"/>
            <w:shd w:val="clear" w:color="auto" w:fill="auto"/>
          </w:tcPr>
          <w:p w14:paraId="6AA0CE48" w14:textId="77777777" w:rsidR="00622CD1" w:rsidRDefault="00622CD1" w:rsidP="00990AAA">
            <w:pPr>
              <w:spacing w:after="0" w:line="240" w:lineRule="auto"/>
            </w:pPr>
            <w:r>
              <w:t xml:space="preserve">Varetage diagnostik, behandling og profylakse </w:t>
            </w:r>
          </w:p>
          <w:p w14:paraId="36168D11" w14:textId="77777777" w:rsidR="00622CD1" w:rsidRDefault="00622CD1" w:rsidP="00990AAA">
            <w:pPr>
              <w:spacing w:after="0" w:line="240" w:lineRule="auto"/>
            </w:pPr>
            <w:r>
              <w:t>samt kunne afgøre, om patienten skal henvises til andet speciale.</w:t>
            </w:r>
          </w:p>
          <w:p w14:paraId="1A2E8C5C" w14:textId="77777777" w:rsidR="00622CD1" w:rsidRDefault="00622CD1" w:rsidP="00990AAA">
            <w:pPr>
              <w:spacing w:after="0" w:line="240" w:lineRule="auto"/>
            </w:pPr>
          </w:p>
          <w:p w14:paraId="06CB6E55" w14:textId="77777777" w:rsidR="00622CD1" w:rsidRPr="00370E02" w:rsidRDefault="00622CD1" w:rsidP="00990AAA">
            <w:pPr>
              <w:spacing w:line="240" w:lineRule="auto"/>
            </w:pPr>
            <w:r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>edicinsk ekspert, sundhedsfremmer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4D90A248" w14:textId="77777777" w:rsidR="00622CD1" w:rsidRPr="00370E02" w:rsidRDefault="00622CD1" w:rsidP="00990AAA">
            <w:pPr>
              <w:spacing w:line="240" w:lineRule="auto"/>
            </w:pPr>
            <w:r w:rsidRPr="00E60D7B">
              <w:t>Case-basere</w:t>
            </w:r>
            <w:r>
              <w:t>de</w:t>
            </w:r>
            <w:r w:rsidRPr="00E60D7B">
              <w:t xml:space="preserve"> diskussioner ved brug af generisk kompetencekort </w:t>
            </w:r>
            <w:r>
              <w:t>IG</w:t>
            </w:r>
            <w:r w:rsidRPr="00E60D7B">
              <w:t xml:space="preserve"> og gennemgang af</w:t>
            </w:r>
            <w:r>
              <w:t xml:space="preserve"> 1-3</w:t>
            </w:r>
            <w:r w:rsidRPr="00E60D7B">
              <w:t xml:space="preserve"> forskellige cases med forskellige kliniske problemstillinger fra hjælpeskema 1</w:t>
            </w:r>
          </w:p>
        </w:tc>
        <w:tc>
          <w:tcPr>
            <w:tcW w:w="1985" w:type="dxa"/>
          </w:tcPr>
          <w:p w14:paraId="46BE07B1" w14:textId="409994A5" w:rsidR="00622CD1" w:rsidRPr="00E60D7B" w:rsidRDefault="00552E62" w:rsidP="00990AAA">
            <w:pPr>
              <w:spacing w:line="240" w:lineRule="auto"/>
            </w:pPr>
            <w:r>
              <w:t>Første</w:t>
            </w:r>
            <w:r w:rsidR="00622CD1">
              <w:t xml:space="preserve"> halvår</w:t>
            </w:r>
          </w:p>
        </w:tc>
      </w:tr>
      <w:tr w:rsidR="00622CD1" w:rsidRPr="00370E02" w14:paraId="6ED84C6D" w14:textId="0339E3E0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0021BCF4" w14:textId="77777777" w:rsidR="00622CD1" w:rsidRPr="00370E02" w:rsidRDefault="00622CD1" w:rsidP="00990AAA">
            <w:pPr>
              <w:spacing w:line="240" w:lineRule="auto"/>
            </w:pPr>
            <w:r>
              <w:t>I13</w:t>
            </w:r>
          </w:p>
        </w:tc>
        <w:tc>
          <w:tcPr>
            <w:tcW w:w="1435" w:type="dxa"/>
            <w:shd w:val="clear" w:color="auto" w:fill="auto"/>
          </w:tcPr>
          <w:p w14:paraId="295A82EE" w14:textId="77777777" w:rsidR="00622CD1" w:rsidRPr="00370E02" w:rsidRDefault="00622CD1" w:rsidP="00990AAA">
            <w:pPr>
              <w:spacing w:line="240" w:lineRule="auto"/>
            </w:pPr>
            <w:r>
              <w:t>Patienten med åndenød</w:t>
            </w:r>
          </w:p>
        </w:tc>
        <w:tc>
          <w:tcPr>
            <w:tcW w:w="4253" w:type="dxa"/>
            <w:shd w:val="clear" w:color="auto" w:fill="auto"/>
          </w:tcPr>
          <w:p w14:paraId="105DB756" w14:textId="77777777" w:rsidR="00622CD1" w:rsidRDefault="00622CD1" w:rsidP="00990AAA">
            <w:pPr>
              <w:spacing w:after="0" w:line="240" w:lineRule="auto"/>
            </w:pPr>
            <w:r>
              <w:t xml:space="preserve">Varetage diagnostik, behandling og profylakse </w:t>
            </w:r>
          </w:p>
          <w:p w14:paraId="764F1C0E" w14:textId="77777777" w:rsidR="00622CD1" w:rsidRDefault="00622CD1" w:rsidP="00990AAA">
            <w:pPr>
              <w:spacing w:after="0" w:line="240" w:lineRule="auto"/>
            </w:pPr>
            <w:r>
              <w:t>samt kunne afgøre, om patienten skal henvises til andet speciale.</w:t>
            </w:r>
          </w:p>
          <w:p w14:paraId="53F43FAB" w14:textId="77777777" w:rsidR="00622CD1" w:rsidRDefault="00622CD1" w:rsidP="00990AAA">
            <w:pPr>
              <w:spacing w:after="0" w:line="240" w:lineRule="auto"/>
            </w:pPr>
          </w:p>
          <w:p w14:paraId="5C3B6341" w14:textId="77777777" w:rsidR="00622CD1" w:rsidRPr="00370E02" w:rsidRDefault="00622CD1" w:rsidP="00990AAA">
            <w:pPr>
              <w:spacing w:line="240" w:lineRule="auto"/>
            </w:pPr>
            <w:r>
              <w:lastRenderedPageBreak/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>edicinsk ekspert, sundhedsfremmer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48909CB3" w14:textId="77777777" w:rsidR="00622CD1" w:rsidRPr="00370E02" w:rsidRDefault="00622CD1" w:rsidP="00990AAA">
            <w:pPr>
              <w:spacing w:line="240" w:lineRule="auto"/>
            </w:pPr>
            <w:r w:rsidRPr="00E60D7B">
              <w:lastRenderedPageBreak/>
              <w:t>Case-basere</w:t>
            </w:r>
            <w:r>
              <w:t>de</w:t>
            </w:r>
            <w:r w:rsidRPr="00E60D7B">
              <w:t xml:space="preserve"> diskussioner ved brug af generisk kompetencekort </w:t>
            </w:r>
            <w:r>
              <w:t>IG</w:t>
            </w:r>
            <w:r w:rsidRPr="00E60D7B">
              <w:t xml:space="preserve"> og gennemgang af</w:t>
            </w:r>
            <w:r>
              <w:t xml:space="preserve"> 1-3</w:t>
            </w:r>
            <w:r w:rsidRPr="00E60D7B">
              <w:t xml:space="preserve"> forskellige cases med forskellige kliniske problemstillinger fra hjælpeskema 1</w:t>
            </w:r>
          </w:p>
        </w:tc>
        <w:tc>
          <w:tcPr>
            <w:tcW w:w="1985" w:type="dxa"/>
          </w:tcPr>
          <w:p w14:paraId="5EE7C24B" w14:textId="1396465E" w:rsidR="00622CD1" w:rsidRPr="00E60D7B" w:rsidRDefault="00622CD1" w:rsidP="00990AAA">
            <w:pPr>
              <w:spacing w:line="240" w:lineRule="auto"/>
            </w:pPr>
            <w:r>
              <w:t>Andet halvår</w:t>
            </w:r>
          </w:p>
        </w:tc>
      </w:tr>
      <w:tr w:rsidR="00622CD1" w:rsidRPr="00370E02" w14:paraId="3012CC90" w14:textId="7C15A0BE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7AF8E3C9" w14:textId="77777777" w:rsidR="00622CD1" w:rsidRPr="00370E02" w:rsidRDefault="00622CD1" w:rsidP="00990AAA">
            <w:pPr>
              <w:spacing w:line="240" w:lineRule="auto"/>
            </w:pPr>
            <w:r>
              <w:t>I14</w:t>
            </w:r>
          </w:p>
        </w:tc>
        <w:tc>
          <w:tcPr>
            <w:tcW w:w="1435" w:type="dxa"/>
            <w:shd w:val="clear" w:color="auto" w:fill="auto"/>
          </w:tcPr>
          <w:p w14:paraId="39478F54" w14:textId="77777777" w:rsidR="00622CD1" w:rsidRPr="00370E02" w:rsidRDefault="00622CD1" w:rsidP="00990AAA">
            <w:pPr>
              <w:spacing w:line="240" w:lineRule="auto"/>
            </w:pPr>
            <w:r w:rsidRPr="006444C8">
              <w:t>Patienten med bevægeapparatssmerter</w:t>
            </w:r>
          </w:p>
        </w:tc>
        <w:tc>
          <w:tcPr>
            <w:tcW w:w="4253" w:type="dxa"/>
            <w:shd w:val="clear" w:color="auto" w:fill="auto"/>
          </w:tcPr>
          <w:p w14:paraId="0952665B" w14:textId="77777777" w:rsidR="00622CD1" w:rsidRDefault="00622CD1" w:rsidP="00990AAA">
            <w:pPr>
              <w:spacing w:after="0" w:line="240" w:lineRule="auto"/>
            </w:pPr>
            <w:r>
              <w:t xml:space="preserve">Varetage diagnostik, behandling og profylakse </w:t>
            </w:r>
          </w:p>
          <w:p w14:paraId="392D668F" w14:textId="77777777" w:rsidR="00622CD1" w:rsidRDefault="00622CD1" w:rsidP="00990AAA">
            <w:pPr>
              <w:spacing w:after="0" w:line="240" w:lineRule="auto"/>
            </w:pPr>
            <w:r>
              <w:t>samt kunne afgøre, om patienten skal henvises til andet speciale.</w:t>
            </w:r>
          </w:p>
          <w:p w14:paraId="1DC449F4" w14:textId="77777777" w:rsidR="00622CD1" w:rsidRDefault="00622CD1" w:rsidP="00990AAA">
            <w:pPr>
              <w:spacing w:after="0" w:line="240" w:lineRule="auto"/>
            </w:pPr>
          </w:p>
          <w:p w14:paraId="0E55CC7E" w14:textId="77777777" w:rsidR="00622CD1" w:rsidRPr="00370E02" w:rsidRDefault="00622CD1" w:rsidP="00990AAA">
            <w:pPr>
              <w:spacing w:line="240" w:lineRule="auto"/>
            </w:pPr>
            <w:r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>edicinsk ekspert, sundhedsfremmer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1217A49D" w14:textId="77777777" w:rsidR="00622CD1" w:rsidRPr="00370E02" w:rsidRDefault="00622CD1" w:rsidP="00990AAA">
            <w:pPr>
              <w:spacing w:line="240" w:lineRule="auto"/>
            </w:pPr>
            <w:r w:rsidRPr="00E60D7B">
              <w:t>Case-basere</w:t>
            </w:r>
            <w:r>
              <w:t>de</w:t>
            </w:r>
            <w:r w:rsidRPr="00E60D7B">
              <w:t xml:space="preserve"> diskussioner ved brug af generisk kompetencekort </w:t>
            </w:r>
            <w:r>
              <w:t>IG</w:t>
            </w:r>
            <w:r w:rsidRPr="00E60D7B">
              <w:t xml:space="preserve"> og gennemgang af</w:t>
            </w:r>
            <w:r>
              <w:t xml:space="preserve"> 1-3</w:t>
            </w:r>
            <w:r w:rsidRPr="00E60D7B">
              <w:t xml:space="preserve"> forskellige cases med forskellige kliniske problemstillinger fra hjælpeskema 1</w:t>
            </w:r>
          </w:p>
        </w:tc>
        <w:tc>
          <w:tcPr>
            <w:tcW w:w="1985" w:type="dxa"/>
          </w:tcPr>
          <w:p w14:paraId="64C4A6A3" w14:textId="0FA9CFC0" w:rsidR="00622CD1" w:rsidRPr="00E60D7B" w:rsidRDefault="00622CD1" w:rsidP="00990AAA">
            <w:pPr>
              <w:spacing w:line="240" w:lineRule="auto"/>
            </w:pPr>
            <w:r>
              <w:t>Andet halvår</w:t>
            </w:r>
          </w:p>
        </w:tc>
      </w:tr>
      <w:tr w:rsidR="00622CD1" w:rsidRPr="00370E02" w14:paraId="25894FA5" w14:textId="6739A0BE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5C3E8C9F" w14:textId="77777777" w:rsidR="00622CD1" w:rsidRPr="00370E02" w:rsidRDefault="00622CD1" w:rsidP="00990AAA">
            <w:pPr>
              <w:spacing w:line="240" w:lineRule="auto"/>
            </w:pPr>
            <w:r>
              <w:t>I15</w:t>
            </w:r>
          </w:p>
        </w:tc>
        <w:tc>
          <w:tcPr>
            <w:tcW w:w="1435" w:type="dxa"/>
            <w:shd w:val="clear" w:color="auto" w:fill="auto"/>
          </w:tcPr>
          <w:p w14:paraId="66A5A792" w14:textId="77777777" w:rsidR="00622CD1" w:rsidRPr="00370E02" w:rsidRDefault="00622CD1" w:rsidP="00990AAA">
            <w:pPr>
              <w:spacing w:line="240" w:lineRule="auto"/>
            </w:pPr>
            <w:r w:rsidRPr="006444C8">
              <w:t>Patienten med</w:t>
            </w:r>
            <w:r>
              <w:t xml:space="preserve"> mavesmerter</w:t>
            </w:r>
            <w:r w:rsidRPr="006444C8">
              <w:t xml:space="preserve"> og afføringsforstyrrelser</w:t>
            </w:r>
          </w:p>
        </w:tc>
        <w:tc>
          <w:tcPr>
            <w:tcW w:w="4253" w:type="dxa"/>
            <w:shd w:val="clear" w:color="auto" w:fill="auto"/>
          </w:tcPr>
          <w:p w14:paraId="7C1A76E2" w14:textId="77777777" w:rsidR="00622CD1" w:rsidRDefault="00622CD1" w:rsidP="00990AAA">
            <w:pPr>
              <w:spacing w:after="0" w:line="240" w:lineRule="auto"/>
            </w:pPr>
            <w:r>
              <w:t xml:space="preserve">Varetage diagnostik, behandling og profylakse </w:t>
            </w:r>
          </w:p>
          <w:p w14:paraId="1E4FBD0E" w14:textId="77777777" w:rsidR="00622CD1" w:rsidRDefault="00622CD1" w:rsidP="00990AAA">
            <w:pPr>
              <w:spacing w:after="0" w:line="240" w:lineRule="auto"/>
            </w:pPr>
            <w:r>
              <w:t>samt kunne afgøre, om patienten skal henvises til andet speciale.</w:t>
            </w:r>
          </w:p>
          <w:p w14:paraId="74148CC9" w14:textId="77777777" w:rsidR="00622CD1" w:rsidRDefault="00622CD1" w:rsidP="00990AAA">
            <w:pPr>
              <w:spacing w:after="0" w:line="240" w:lineRule="auto"/>
            </w:pPr>
          </w:p>
          <w:p w14:paraId="5369FEE4" w14:textId="77777777" w:rsidR="00622CD1" w:rsidRPr="00370E02" w:rsidRDefault="00622CD1" w:rsidP="00990AAA">
            <w:pPr>
              <w:spacing w:line="240" w:lineRule="auto"/>
            </w:pPr>
            <w:r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>edicinsk ekspert, sundhedsfremmer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01AB5931" w14:textId="77777777" w:rsidR="00622CD1" w:rsidRPr="00370E02" w:rsidRDefault="00622CD1" w:rsidP="00990AAA">
            <w:pPr>
              <w:spacing w:line="240" w:lineRule="auto"/>
            </w:pPr>
            <w:r w:rsidRPr="00E60D7B">
              <w:t>Case-basere</w:t>
            </w:r>
            <w:r>
              <w:t>de</w:t>
            </w:r>
            <w:r w:rsidRPr="00E60D7B">
              <w:t xml:space="preserve"> diskussioner ved brug af generisk kompetencekort </w:t>
            </w:r>
            <w:r>
              <w:t>IG</w:t>
            </w:r>
            <w:r w:rsidRPr="00E60D7B">
              <w:t xml:space="preserve"> og gennemgang af</w:t>
            </w:r>
            <w:r>
              <w:t xml:space="preserve"> 1-3</w:t>
            </w:r>
            <w:r w:rsidRPr="00E60D7B">
              <w:t xml:space="preserve"> forskellige cases med forskellige kliniske problemstillinger fra hjælpeskema 1</w:t>
            </w:r>
          </w:p>
        </w:tc>
        <w:tc>
          <w:tcPr>
            <w:tcW w:w="1985" w:type="dxa"/>
          </w:tcPr>
          <w:p w14:paraId="28D87796" w14:textId="165B72F9" w:rsidR="00622CD1" w:rsidRPr="00E60D7B" w:rsidRDefault="00622CD1" w:rsidP="00990AAA">
            <w:pPr>
              <w:spacing w:line="240" w:lineRule="auto"/>
            </w:pPr>
            <w:r>
              <w:t>Andet halvår</w:t>
            </w:r>
          </w:p>
        </w:tc>
      </w:tr>
      <w:tr w:rsidR="00622CD1" w:rsidRPr="00370E02" w14:paraId="19DFD278" w14:textId="137071D0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1FC1322E" w14:textId="77777777" w:rsidR="00622CD1" w:rsidRPr="00370E02" w:rsidRDefault="00622CD1" w:rsidP="00990AAA">
            <w:pPr>
              <w:spacing w:line="240" w:lineRule="auto"/>
            </w:pPr>
            <w:r>
              <w:t>I16</w:t>
            </w:r>
          </w:p>
        </w:tc>
        <w:tc>
          <w:tcPr>
            <w:tcW w:w="1435" w:type="dxa"/>
            <w:shd w:val="clear" w:color="auto" w:fill="auto"/>
          </w:tcPr>
          <w:p w14:paraId="51AED2E5" w14:textId="77777777" w:rsidR="00622CD1" w:rsidRPr="00370E02" w:rsidRDefault="00622CD1" w:rsidP="00990AAA">
            <w:pPr>
              <w:spacing w:line="240" w:lineRule="auto"/>
            </w:pPr>
            <w:r w:rsidRPr="006444C8">
              <w:t>Patienten med forgiftning</w:t>
            </w:r>
          </w:p>
        </w:tc>
        <w:tc>
          <w:tcPr>
            <w:tcW w:w="4253" w:type="dxa"/>
            <w:shd w:val="clear" w:color="auto" w:fill="auto"/>
          </w:tcPr>
          <w:p w14:paraId="3ADD8045" w14:textId="77777777" w:rsidR="00622CD1" w:rsidRDefault="00622CD1" w:rsidP="00990AAA">
            <w:pPr>
              <w:spacing w:after="0" w:line="240" w:lineRule="auto"/>
            </w:pPr>
            <w:r>
              <w:t xml:space="preserve">Varetage diagnostik, behandling og profylakse </w:t>
            </w:r>
          </w:p>
          <w:p w14:paraId="5E8EB22D" w14:textId="77777777" w:rsidR="00622CD1" w:rsidRDefault="00622CD1" w:rsidP="00990AAA">
            <w:pPr>
              <w:spacing w:after="0" w:line="240" w:lineRule="auto"/>
            </w:pPr>
            <w:r>
              <w:t>samt kunne afgøre, om patienten skal henvises til andet speciale.</w:t>
            </w:r>
          </w:p>
          <w:p w14:paraId="235663C2" w14:textId="77777777" w:rsidR="00622CD1" w:rsidRDefault="00622CD1" w:rsidP="00990AAA">
            <w:pPr>
              <w:spacing w:after="0" w:line="240" w:lineRule="auto"/>
            </w:pPr>
          </w:p>
          <w:p w14:paraId="443DC32C" w14:textId="77777777" w:rsidR="00622CD1" w:rsidRPr="00370E02" w:rsidRDefault="00622CD1" w:rsidP="00990AAA">
            <w:pPr>
              <w:spacing w:line="240" w:lineRule="auto"/>
            </w:pPr>
            <w:r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>edicinsk ekspert, sundhedsfremmer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67B15A3D" w14:textId="77777777" w:rsidR="00622CD1" w:rsidRPr="00370E02" w:rsidRDefault="00622CD1" w:rsidP="00990AAA">
            <w:pPr>
              <w:spacing w:line="240" w:lineRule="auto"/>
            </w:pPr>
            <w:r w:rsidRPr="00E60D7B">
              <w:t>Case-basere</w:t>
            </w:r>
            <w:r>
              <w:t>de</w:t>
            </w:r>
            <w:r w:rsidRPr="00E60D7B">
              <w:t xml:space="preserve"> diskussioner ved brug af generisk kompetencekort </w:t>
            </w:r>
            <w:r>
              <w:t>IG</w:t>
            </w:r>
            <w:r w:rsidRPr="00E60D7B">
              <w:t xml:space="preserve"> og gennemgang af</w:t>
            </w:r>
            <w:r>
              <w:t xml:space="preserve"> 1-3</w:t>
            </w:r>
            <w:r w:rsidRPr="00E60D7B">
              <w:t xml:space="preserve"> forskellige cases med forskellige kliniske problemstillinger fra hjælpeskema 1</w:t>
            </w:r>
          </w:p>
        </w:tc>
        <w:tc>
          <w:tcPr>
            <w:tcW w:w="1985" w:type="dxa"/>
          </w:tcPr>
          <w:p w14:paraId="5BCAF481" w14:textId="76113870" w:rsidR="00622CD1" w:rsidRPr="00E60D7B" w:rsidRDefault="00622CD1" w:rsidP="00990AAA">
            <w:pPr>
              <w:spacing w:line="240" w:lineRule="auto"/>
            </w:pPr>
            <w:r>
              <w:t>Andet halvår</w:t>
            </w:r>
          </w:p>
        </w:tc>
      </w:tr>
      <w:tr w:rsidR="00622CD1" w:rsidRPr="00370E02" w14:paraId="46CCAF87" w14:textId="1412DEB2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3A9A062F" w14:textId="77777777" w:rsidR="00622CD1" w:rsidRPr="00370E02" w:rsidRDefault="00622CD1" w:rsidP="00990AAA">
            <w:pPr>
              <w:spacing w:line="240" w:lineRule="auto"/>
            </w:pPr>
            <w:r>
              <w:t>I17</w:t>
            </w:r>
          </w:p>
        </w:tc>
        <w:tc>
          <w:tcPr>
            <w:tcW w:w="1435" w:type="dxa"/>
            <w:shd w:val="clear" w:color="auto" w:fill="auto"/>
          </w:tcPr>
          <w:p w14:paraId="41EC0294" w14:textId="77777777" w:rsidR="00622CD1" w:rsidRPr="00370E02" w:rsidRDefault="00622CD1" w:rsidP="00990AAA">
            <w:pPr>
              <w:spacing w:line="240" w:lineRule="auto"/>
            </w:pPr>
            <w:r>
              <w:t>Patienten med shock</w:t>
            </w:r>
          </w:p>
        </w:tc>
        <w:tc>
          <w:tcPr>
            <w:tcW w:w="4253" w:type="dxa"/>
            <w:shd w:val="clear" w:color="auto" w:fill="auto"/>
          </w:tcPr>
          <w:p w14:paraId="162BC8E0" w14:textId="77777777" w:rsidR="00622CD1" w:rsidRDefault="00622CD1" w:rsidP="00990AAA">
            <w:pPr>
              <w:spacing w:after="0" w:line="240" w:lineRule="auto"/>
            </w:pPr>
            <w:r>
              <w:t xml:space="preserve">Varetage diagnostik, behandling og profylakse </w:t>
            </w:r>
          </w:p>
          <w:p w14:paraId="28C5FC70" w14:textId="77777777" w:rsidR="00622CD1" w:rsidRDefault="00622CD1" w:rsidP="00990AAA">
            <w:pPr>
              <w:spacing w:after="0" w:line="240" w:lineRule="auto"/>
            </w:pPr>
            <w:r>
              <w:t>samt kunne afgøre om patienten skal henvises til andet speciale.</w:t>
            </w:r>
          </w:p>
          <w:p w14:paraId="4E721DF8" w14:textId="77777777" w:rsidR="00622CD1" w:rsidRDefault="00622CD1" w:rsidP="00990AAA">
            <w:pPr>
              <w:spacing w:after="0" w:line="240" w:lineRule="auto"/>
            </w:pPr>
          </w:p>
          <w:p w14:paraId="0AF47F4D" w14:textId="77777777" w:rsidR="00622CD1" w:rsidRPr="00370E02" w:rsidRDefault="00622CD1" w:rsidP="00990AAA">
            <w:pPr>
              <w:spacing w:line="240" w:lineRule="auto"/>
            </w:pPr>
            <w:r>
              <w:lastRenderedPageBreak/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>edicinsk ekspert, sundhedsfremmer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18D88E02" w14:textId="77777777" w:rsidR="00622CD1" w:rsidRPr="00370E02" w:rsidRDefault="00622CD1" w:rsidP="00990AAA">
            <w:pPr>
              <w:spacing w:line="240" w:lineRule="auto"/>
            </w:pPr>
            <w:r w:rsidRPr="00E60D7B">
              <w:lastRenderedPageBreak/>
              <w:t>Case-basere</w:t>
            </w:r>
            <w:r>
              <w:t>de</w:t>
            </w:r>
            <w:r w:rsidRPr="00E60D7B">
              <w:t xml:space="preserve"> diskussioner ved brug af generisk kompetencekort </w:t>
            </w:r>
            <w:r>
              <w:t>IG</w:t>
            </w:r>
            <w:r w:rsidRPr="00E60D7B">
              <w:t xml:space="preserve"> og gennemgang af</w:t>
            </w:r>
            <w:r>
              <w:t xml:space="preserve"> 1-3</w:t>
            </w:r>
            <w:r w:rsidRPr="00E60D7B">
              <w:t xml:space="preserve"> forskellige cases med forskellige kliniske problemstillinger fra hjælpeskema 1</w:t>
            </w:r>
          </w:p>
        </w:tc>
        <w:tc>
          <w:tcPr>
            <w:tcW w:w="1985" w:type="dxa"/>
          </w:tcPr>
          <w:p w14:paraId="32F6005F" w14:textId="47E16CEC" w:rsidR="00622CD1" w:rsidRPr="00E60D7B" w:rsidRDefault="00622CD1" w:rsidP="00990AAA">
            <w:pPr>
              <w:spacing w:line="240" w:lineRule="auto"/>
            </w:pPr>
            <w:r>
              <w:t>Andet halvår</w:t>
            </w:r>
          </w:p>
        </w:tc>
      </w:tr>
      <w:tr w:rsidR="00622CD1" w:rsidRPr="00370E02" w14:paraId="5D6DDE9E" w14:textId="22790EB6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3576AEDA" w14:textId="77777777" w:rsidR="00622CD1" w:rsidRPr="00370E02" w:rsidRDefault="00622CD1" w:rsidP="00990AAA">
            <w:pPr>
              <w:spacing w:line="240" w:lineRule="auto"/>
            </w:pPr>
            <w:r>
              <w:t>I18</w:t>
            </w:r>
          </w:p>
        </w:tc>
        <w:tc>
          <w:tcPr>
            <w:tcW w:w="1435" w:type="dxa"/>
            <w:shd w:val="clear" w:color="auto" w:fill="auto"/>
          </w:tcPr>
          <w:p w14:paraId="251EAEC0" w14:textId="77777777" w:rsidR="00622CD1" w:rsidRPr="00370E02" w:rsidRDefault="00622CD1" w:rsidP="00990AAA">
            <w:pPr>
              <w:spacing w:line="240" w:lineRule="auto"/>
            </w:pPr>
            <w:r w:rsidRPr="00B90778">
              <w:t>Den ældre, svækkede multimorbide patient</w:t>
            </w:r>
          </w:p>
        </w:tc>
        <w:tc>
          <w:tcPr>
            <w:tcW w:w="4253" w:type="dxa"/>
            <w:shd w:val="clear" w:color="auto" w:fill="auto"/>
          </w:tcPr>
          <w:p w14:paraId="2522AF27" w14:textId="77777777" w:rsidR="00622CD1" w:rsidRDefault="00622CD1" w:rsidP="00990AAA">
            <w:pPr>
              <w:spacing w:after="0" w:line="240" w:lineRule="auto"/>
            </w:pPr>
            <w:r>
              <w:t xml:space="preserve">Varetage diagnostik, behandling og profylakse </w:t>
            </w:r>
          </w:p>
          <w:p w14:paraId="3EA635DF" w14:textId="77777777" w:rsidR="00622CD1" w:rsidRDefault="00622CD1" w:rsidP="00990AAA">
            <w:pPr>
              <w:spacing w:after="0" w:line="240" w:lineRule="auto"/>
            </w:pPr>
            <w:r>
              <w:t>samt kunne afgøre, om patienten skal henvises til andet speciale.</w:t>
            </w:r>
          </w:p>
          <w:p w14:paraId="096D8987" w14:textId="77777777" w:rsidR="00622CD1" w:rsidRPr="00370E02" w:rsidRDefault="00622CD1" w:rsidP="00990AAA">
            <w:pPr>
              <w:spacing w:line="240" w:lineRule="auto"/>
            </w:pPr>
            <w:r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>edicinsk ekspert, sundhedsfremmer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213A8786" w14:textId="77777777" w:rsidR="00622CD1" w:rsidRPr="00370E02" w:rsidRDefault="00622CD1" w:rsidP="00990AAA">
            <w:pPr>
              <w:spacing w:line="240" w:lineRule="auto"/>
            </w:pPr>
            <w:r w:rsidRPr="00E60D7B">
              <w:t>Case-basere</w:t>
            </w:r>
            <w:r>
              <w:t>de</w:t>
            </w:r>
            <w:r w:rsidRPr="00E60D7B">
              <w:t xml:space="preserve"> diskussioner ved brug af generisk kompetencekort </w:t>
            </w:r>
            <w:r>
              <w:t>IG</w:t>
            </w:r>
            <w:r w:rsidRPr="00E60D7B">
              <w:t xml:space="preserve"> og gennemgang af</w:t>
            </w:r>
            <w:r>
              <w:t xml:space="preserve"> 1-3</w:t>
            </w:r>
            <w:r w:rsidRPr="00E60D7B">
              <w:t xml:space="preserve"> forskellige cases med forskellige kliniske problemstillinger fra hjælpeskema 1</w:t>
            </w:r>
          </w:p>
        </w:tc>
        <w:tc>
          <w:tcPr>
            <w:tcW w:w="1985" w:type="dxa"/>
          </w:tcPr>
          <w:p w14:paraId="19361990" w14:textId="218215A1" w:rsidR="00622CD1" w:rsidRPr="00E60D7B" w:rsidRDefault="00622CD1" w:rsidP="00990AAA">
            <w:pPr>
              <w:spacing w:line="240" w:lineRule="auto"/>
            </w:pPr>
            <w:r>
              <w:t>Andet halvår</w:t>
            </w:r>
          </w:p>
        </w:tc>
      </w:tr>
      <w:tr w:rsidR="00622CD1" w:rsidRPr="00370E02" w14:paraId="3766777E" w14:textId="4B7F5AB1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5B02436A" w14:textId="77777777" w:rsidR="00622CD1" w:rsidRPr="00370E02" w:rsidRDefault="00622CD1" w:rsidP="00990AAA">
            <w:pPr>
              <w:spacing w:line="240" w:lineRule="auto"/>
            </w:pPr>
            <w:r>
              <w:t>I19</w:t>
            </w:r>
          </w:p>
        </w:tc>
        <w:tc>
          <w:tcPr>
            <w:tcW w:w="1435" w:type="dxa"/>
            <w:shd w:val="clear" w:color="auto" w:fill="auto"/>
          </w:tcPr>
          <w:p w14:paraId="00E1288E" w14:textId="77777777" w:rsidR="00622CD1" w:rsidRPr="00370E02" w:rsidRDefault="00622CD1" w:rsidP="00990AAA">
            <w:pPr>
              <w:spacing w:line="240" w:lineRule="auto"/>
            </w:pPr>
            <w:r>
              <w:t>Patienten med svimmelhed</w:t>
            </w:r>
          </w:p>
        </w:tc>
        <w:tc>
          <w:tcPr>
            <w:tcW w:w="4253" w:type="dxa"/>
            <w:shd w:val="clear" w:color="auto" w:fill="auto"/>
          </w:tcPr>
          <w:p w14:paraId="58DD8A67" w14:textId="77777777" w:rsidR="00622CD1" w:rsidRDefault="00622CD1" w:rsidP="00990AAA">
            <w:pPr>
              <w:spacing w:after="0" w:line="240" w:lineRule="auto"/>
            </w:pPr>
            <w:r>
              <w:t xml:space="preserve">Varetage diagnostik, behandling og profylakse </w:t>
            </w:r>
          </w:p>
          <w:p w14:paraId="461381D0" w14:textId="77777777" w:rsidR="00622CD1" w:rsidRDefault="00622CD1" w:rsidP="00990AAA">
            <w:pPr>
              <w:spacing w:after="0" w:line="240" w:lineRule="auto"/>
            </w:pPr>
            <w:r>
              <w:t>samt kunne afgøre, om patienten skal henvises til andet speciale.</w:t>
            </w:r>
          </w:p>
          <w:p w14:paraId="7567D92F" w14:textId="77777777" w:rsidR="00622CD1" w:rsidRDefault="00622CD1" w:rsidP="00990AAA">
            <w:pPr>
              <w:spacing w:after="0" w:line="240" w:lineRule="auto"/>
            </w:pPr>
          </w:p>
          <w:p w14:paraId="2C03CB00" w14:textId="77777777" w:rsidR="00622CD1" w:rsidRPr="00095100" w:rsidRDefault="00622CD1" w:rsidP="00990AAA">
            <w:pPr>
              <w:spacing w:line="240" w:lineRule="auto"/>
              <w:rPr>
                <w:b/>
                <w:bCs/>
              </w:rPr>
            </w:pPr>
            <w:r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>edicinsk ekspert, sundhedsfremmer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60A86639" w14:textId="77777777" w:rsidR="00622CD1" w:rsidRPr="00370E02" w:rsidRDefault="00622CD1" w:rsidP="00990AAA">
            <w:pPr>
              <w:spacing w:line="240" w:lineRule="auto"/>
            </w:pPr>
            <w:r w:rsidRPr="00E60D7B">
              <w:t>Case-basere</w:t>
            </w:r>
            <w:r>
              <w:t>de</w:t>
            </w:r>
            <w:r w:rsidRPr="00E60D7B">
              <w:t xml:space="preserve"> diskussioner ved brug af generisk kompetencekort </w:t>
            </w:r>
            <w:r>
              <w:t>IG</w:t>
            </w:r>
            <w:r w:rsidRPr="00E60D7B">
              <w:t xml:space="preserve"> og gennemgang af</w:t>
            </w:r>
            <w:r>
              <w:t xml:space="preserve"> 1-3</w:t>
            </w:r>
            <w:r w:rsidRPr="00E60D7B">
              <w:t xml:space="preserve"> forskellige cases med forskellige kliniske problemstillinger fra hjælpeskema 1</w:t>
            </w:r>
          </w:p>
        </w:tc>
        <w:tc>
          <w:tcPr>
            <w:tcW w:w="1985" w:type="dxa"/>
          </w:tcPr>
          <w:p w14:paraId="6FC706AC" w14:textId="51024F7A" w:rsidR="00622CD1" w:rsidRPr="00E60D7B" w:rsidRDefault="00622CD1" w:rsidP="00990AAA">
            <w:pPr>
              <w:spacing w:line="240" w:lineRule="auto"/>
            </w:pPr>
            <w:r>
              <w:t>Andet halvår</w:t>
            </w:r>
          </w:p>
        </w:tc>
      </w:tr>
      <w:tr w:rsidR="00622CD1" w:rsidRPr="00370E02" w14:paraId="633BEA98" w14:textId="4157F489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7102EDFE" w14:textId="77777777" w:rsidR="00622CD1" w:rsidRDefault="00622CD1" w:rsidP="00990AAA">
            <w:pPr>
              <w:spacing w:line="240" w:lineRule="auto"/>
            </w:pPr>
            <w:r>
              <w:t>I20</w:t>
            </w:r>
          </w:p>
        </w:tc>
        <w:tc>
          <w:tcPr>
            <w:tcW w:w="1435" w:type="dxa"/>
            <w:shd w:val="clear" w:color="auto" w:fill="auto"/>
          </w:tcPr>
          <w:p w14:paraId="18712595" w14:textId="77777777" w:rsidR="00622CD1" w:rsidRDefault="00622CD1" w:rsidP="00990AAA">
            <w:pPr>
              <w:spacing w:line="240" w:lineRule="auto"/>
            </w:pPr>
            <w:r>
              <w:t>Patienten med feber og/eller CRP-forhøjelse</w:t>
            </w:r>
          </w:p>
        </w:tc>
        <w:tc>
          <w:tcPr>
            <w:tcW w:w="4253" w:type="dxa"/>
            <w:shd w:val="clear" w:color="auto" w:fill="auto"/>
          </w:tcPr>
          <w:p w14:paraId="47BB85CB" w14:textId="77777777" w:rsidR="00622CD1" w:rsidRDefault="00622CD1" w:rsidP="00990AAA">
            <w:pPr>
              <w:spacing w:after="0" w:line="240" w:lineRule="auto"/>
            </w:pPr>
            <w:r>
              <w:t xml:space="preserve">Varetage diagnostik, behandling og profylakse </w:t>
            </w:r>
          </w:p>
          <w:p w14:paraId="00088D39" w14:textId="77777777" w:rsidR="00622CD1" w:rsidRDefault="00622CD1" w:rsidP="00990AAA">
            <w:pPr>
              <w:spacing w:after="0" w:line="240" w:lineRule="auto"/>
            </w:pPr>
            <w:r>
              <w:t xml:space="preserve">samt kunne afgøre, om patienten skal henvises til andet speciale. </w:t>
            </w:r>
          </w:p>
          <w:p w14:paraId="631E7A54" w14:textId="77777777" w:rsidR="00622CD1" w:rsidRDefault="00622CD1" w:rsidP="00990AAA">
            <w:pPr>
              <w:spacing w:after="0" w:line="240" w:lineRule="auto"/>
            </w:pPr>
          </w:p>
          <w:p w14:paraId="2347D251" w14:textId="31CC7825" w:rsidR="00622CD1" w:rsidRDefault="00622CD1" w:rsidP="00990AAA">
            <w:pPr>
              <w:spacing w:after="0" w:line="240" w:lineRule="auto"/>
            </w:pPr>
            <w:r>
              <w:t>(</w:t>
            </w:r>
            <w:r>
              <w:rPr>
                <w:b/>
                <w:bCs/>
              </w:rPr>
              <w:t>M</w:t>
            </w:r>
            <w:r w:rsidRPr="00D45102">
              <w:rPr>
                <w:b/>
                <w:bCs/>
              </w:rPr>
              <w:t xml:space="preserve">edicinsk ekspert, kommunikator, leder, </w:t>
            </w:r>
            <w:r w:rsidR="00552E62" w:rsidRPr="00D45102">
              <w:rPr>
                <w:b/>
                <w:bCs/>
              </w:rPr>
              <w:t>administrator</w:t>
            </w:r>
            <w:r w:rsidRPr="00D45102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D45102">
              <w:rPr>
                <w:b/>
                <w:bCs/>
              </w:rPr>
              <w:t>professionel, sundhedsfremmer, samarbejder</w:t>
            </w:r>
            <w:r>
              <w:t>)</w:t>
            </w:r>
          </w:p>
        </w:tc>
        <w:tc>
          <w:tcPr>
            <w:tcW w:w="3969" w:type="dxa"/>
            <w:shd w:val="clear" w:color="auto" w:fill="auto"/>
          </w:tcPr>
          <w:p w14:paraId="1918B09B" w14:textId="77777777" w:rsidR="00622CD1" w:rsidRPr="00E60D7B" w:rsidRDefault="00622CD1" w:rsidP="00990AAA">
            <w:pPr>
              <w:spacing w:line="240" w:lineRule="auto"/>
            </w:pPr>
            <w:r w:rsidRPr="006C1673">
              <w:t xml:space="preserve">Struktureret observation ved brug af kompetencekort </w:t>
            </w:r>
            <w:r>
              <w:t>IH</w:t>
            </w:r>
          </w:p>
        </w:tc>
        <w:tc>
          <w:tcPr>
            <w:tcW w:w="1985" w:type="dxa"/>
          </w:tcPr>
          <w:p w14:paraId="664D15F1" w14:textId="535C84DD" w:rsidR="00622CD1" w:rsidRPr="006C1673" w:rsidRDefault="00622CD1" w:rsidP="00990AAA">
            <w:pPr>
              <w:spacing w:line="240" w:lineRule="auto"/>
            </w:pPr>
            <w:r>
              <w:t>Første halvår</w:t>
            </w:r>
          </w:p>
        </w:tc>
      </w:tr>
      <w:tr w:rsidR="00622CD1" w:rsidRPr="00370E02" w14:paraId="26C0824B" w14:textId="364FA727" w:rsidTr="00421D95">
        <w:trPr>
          <w:trHeight w:val="558"/>
        </w:trPr>
        <w:tc>
          <w:tcPr>
            <w:tcW w:w="828" w:type="dxa"/>
            <w:shd w:val="clear" w:color="auto" w:fill="auto"/>
          </w:tcPr>
          <w:p w14:paraId="0CA3C395" w14:textId="77777777" w:rsidR="00622CD1" w:rsidRDefault="00622CD1" w:rsidP="00990AAA">
            <w:pPr>
              <w:spacing w:line="240" w:lineRule="auto"/>
            </w:pPr>
            <w:r>
              <w:t>I21</w:t>
            </w:r>
          </w:p>
        </w:tc>
        <w:tc>
          <w:tcPr>
            <w:tcW w:w="1435" w:type="dxa"/>
            <w:shd w:val="clear" w:color="auto" w:fill="auto"/>
          </w:tcPr>
          <w:p w14:paraId="0192CFFF" w14:textId="77777777" w:rsidR="00622CD1" w:rsidRDefault="00622CD1" w:rsidP="00990AAA">
            <w:pPr>
              <w:spacing w:line="240" w:lineRule="auto"/>
            </w:pPr>
            <w:r w:rsidRPr="003A32CA">
              <w:t>Patienten med bevidsthedspåvirkning</w:t>
            </w:r>
          </w:p>
        </w:tc>
        <w:tc>
          <w:tcPr>
            <w:tcW w:w="4253" w:type="dxa"/>
            <w:shd w:val="clear" w:color="auto" w:fill="auto"/>
          </w:tcPr>
          <w:p w14:paraId="78422B32" w14:textId="77777777" w:rsidR="00622CD1" w:rsidRPr="00DC6464" w:rsidRDefault="00622CD1" w:rsidP="00990AAA">
            <w:pPr>
              <w:spacing w:after="0" w:line="240" w:lineRule="auto"/>
            </w:pPr>
            <w:r w:rsidRPr="00DC6464">
              <w:t xml:space="preserve">Varetage diagnostik, behandling og profylakse </w:t>
            </w:r>
          </w:p>
          <w:p w14:paraId="1D801AE6" w14:textId="77777777" w:rsidR="00622CD1" w:rsidRDefault="00622CD1" w:rsidP="00990AAA">
            <w:pPr>
              <w:spacing w:after="0" w:line="240" w:lineRule="auto"/>
              <w:rPr>
                <w:b/>
                <w:bCs/>
              </w:rPr>
            </w:pPr>
            <w:r w:rsidRPr="00DC6464">
              <w:t>samt kunne afgøre</w:t>
            </w:r>
            <w:r>
              <w:t>,</w:t>
            </w:r>
            <w:r w:rsidRPr="00DC6464">
              <w:t xml:space="preserve"> om patienten skal henvises til andet speciale</w:t>
            </w:r>
            <w:r w:rsidRPr="00DC6464">
              <w:rPr>
                <w:b/>
                <w:bCs/>
              </w:rPr>
              <w:t xml:space="preserve">. </w:t>
            </w:r>
          </w:p>
          <w:p w14:paraId="5694A0A0" w14:textId="77777777" w:rsidR="00622CD1" w:rsidRDefault="00622CD1" w:rsidP="00990AAA">
            <w:pPr>
              <w:spacing w:after="0" w:line="240" w:lineRule="auto"/>
              <w:rPr>
                <w:b/>
                <w:bCs/>
              </w:rPr>
            </w:pPr>
          </w:p>
          <w:p w14:paraId="1EE3075F" w14:textId="24CCF248" w:rsidR="00622CD1" w:rsidRDefault="00622CD1" w:rsidP="00990AAA">
            <w:pPr>
              <w:spacing w:after="0" w:line="240" w:lineRule="auto"/>
            </w:pPr>
            <w:r w:rsidRPr="00DC6464">
              <w:rPr>
                <w:b/>
                <w:bCs/>
              </w:rPr>
              <w:t>(</w:t>
            </w:r>
            <w:r>
              <w:rPr>
                <w:b/>
                <w:bCs/>
              </w:rPr>
              <w:t>M</w:t>
            </w:r>
            <w:r w:rsidRPr="00DC6464">
              <w:rPr>
                <w:b/>
                <w:bCs/>
              </w:rPr>
              <w:t>edicinsk ekspert, kommunikator, leder, administrator,</w:t>
            </w:r>
            <w:r>
              <w:rPr>
                <w:b/>
                <w:bCs/>
              </w:rPr>
              <w:t xml:space="preserve"> </w:t>
            </w:r>
            <w:r w:rsidRPr="00DC6464">
              <w:rPr>
                <w:b/>
                <w:bCs/>
              </w:rPr>
              <w:t xml:space="preserve">professionel, sundhedsfremmer, samarbejder)  </w:t>
            </w:r>
          </w:p>
        </w:tc>
        <w:tc>
          <w:tcPr>
            <w:tcW w:w="3969" w:type="dxa"/>
            <w:shd w:val="clear" w:color="auto" w:fill="auto"/>
          </w:tcPr>
          <w:p w14:paraId="67363C9F" w14:textId="77777777" w:rsidR="00622CD1" w:rsidRPr="00E60D7B" w:rsidRDefault="00622CD1" w:rsidP="00990AAA">
            <w:pPr>
              <w:spacing w:line="240" w:lineRule="auto"/>
            </w:pPr>
            <w:r w:rsidRPr="003A32CA">
              <w:t>Struktureret observation</w:t>
            </w:r>
            <w:r>
              <w:t xml:space="preserve"> </w:t>
            </w:r>
            <w:r w:rsidRPr="003A32CA">
              <w:t xml:space="preserve">ved brug af kompetencekort </w:t>
            </w:r>
            <w:r>
              <w:t>II</w:t>
            </w:r>
            <w:r w:rsidRPr="003A32CA">
              <w:t xml:space="preserve"> </w:t>
            </w:r>
          </w:p>
        </w:tc>
        <w:tc>
          <w:tcPr>
            <w:tcW w:w="1985" w:type="dxa"/>
          </w:tcPr>
          <w:p w14:paraId="28CC4C86" w14:textId="4E85589D" w:rsidR="00622CD1" w:rsidRPr="003A32CA" w:rsidRDefault="00622CD1" w:rsidP="00990AAA">
            <w:pPr>
              <w:spacing w:line="240" w:lineRule="auto"/>
            </w:pPr>
            <w:r>
              <w:t>Andet halvår</w:t>
            </w:r>
          </w:p>
        </w:tc>
      </w:tr>
    </w:tbl>
    <w:p w14:paraId="74D0BCA7" w14:textId="77777777" w:rsidR="00AD3CCF" w:rsidRDefault="00AD3CCF" w:rsidP="00D96E37"/>
    <w:sectPr w:rsidR="00AD3CCF" w:rsidSect="00AD3CCF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530C6"/>
    <w:multiLevelType w:val="hybridMultilevel"/>
    <w:tmpl w:val="27D6A7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5587C"/>
    <w:multiLevelType w:val="hybridMultilevel"/>
    <w:tmpl w:val="99B087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68544">
    <w:abstractNumId w:val="1"/>
  </w:num>
  <w:num w:numId="2" w16cid:durableId="202443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CF"/>
    <w:rsid w:val="00170960"/>
    <w:rsid w:val="003B0E18"/>
    <w:rsid w:val="004216EC"/>
    <w:rsid w:val="00421D95"/>
    <w:rsid w:val="00443558"/>
    <w:rsid w:val="00552E62"/>
    <w:rsid w:val="00622CD1"/>
    <w:rsid w:val="00A176C5"/>
    <w:rsid w:val="00A2246A"/>
    <w:rsid w:val="00A94EFD"/>
    <w:rsid w:val="00AD3CCF"/>
    <w:rsid w:val="00D2432E"/>
    <w:rsid w:val="00D45B26"/>
    <w:rsid w:val="00D96E37"/>
    <w:rsid w:val="00F1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E4CE"/>
  <w15:chartTrackingRefBased/>
  <w15:docId w15:val="{5EB3303B-2DAA-4C52-8A87-1D1E66BB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3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3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3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3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3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3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3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3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3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3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3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3C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3C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3C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3C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3C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3C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3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3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3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3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3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3CC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3C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3C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3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3C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3C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D3C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Astrid Holm</dc:creator>
  <cp:keywords/>
  <dc:description/>
  <cp:lastModifiedBy>Lise Møller</cp:lastModifiedBy>
  <cp:revision>2</cp:revision>
  <dcterms:created xsi:type="dcterms:W3CDTF">2025-09-17T15:31:00Z</dcterms:created>
  <dcterms:modified xsi:type="dcterms:W3CDTF">2025-09-17T15:31:00Z</dcterms:modified>
</cp:coreProperties>
</file>